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F684F" w14:textId="77777777" w:rsidR="005A4C92" w:rsidRDefault="005A4C92" w:rsidP="005A4C92">
      <w:pPr>
        <w:tabs>
          <w:tab w:val="left" w:pos="1740"/>
          <w:tab w:val="left" w:pos="4840"/>
        </w:tabs>
        <w:rPr>
          <w:rFonts w:ascii="Calibri" w:eastAsia="Calibri" w:hAnsi="Calibri" w:cs="Calibri"/>
          <w:sz w:val="10"/>
          <w:szCs w:val="20"/>
          <w:lang w:val="de-CH" w:eastAsia="en-US"/>
        </w:rPr>
      </w:pPr>
      <w:bookmarkStart w:id="0" w:name="_Hlk160747335"/>
      <w:r>
        <w:rPr>
          <w:rFonts w:ascii="Calibri" w:hAnsi="Calibri" w:cs="Calibri"/>
          <w:noProof/>
          <w:sz w:val="20"/>
          <w:szCs w:val="20"/>
          <w:u w:val="single"/>
        </w:rPr>
        <w:pict w14:anchorId="5CF253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3" type="#_x0000_t75" style="position:absolute;margin-left:241pt;margin-top:11.45pt;width:256.7pt;height:144.8pt;z-index:2;visibility:visible;mso-position-horizontal-relative:margin;mso-position-vertical-relative:margin">
            <v:imagedata r:id="rId6" o:title=""/>
            <w10:wrap type="square" anchorx="margin" anchory="margin"/>
          </v:shape>
        </w:pict>
      </w:r>
      <w:r>
        <w:rPr>
          <w:rFonts w:ascii="Calibri" w:eastAsia="Calibri" w:hAnsi="Calibri" w:cs="Calibri"/>
          <w:noProof/>
          <w:sz w:val="20"/>
          <w:szCs w:val="20"/>
          <w:lang w:val="de-CH" w:eastAsia="de-CH"/>
        </w:rPr>
        <w:pict w14:anchorId="5778E115">
          <v:shape id="_x0000_i1030" type="#_x0000_t75" alt="SKT_Logo" style="width:170.45pt;height:65pt;visibility:visible">
            <v:imagedata r:id="rId7" o:title="SKT_Logo"/>
          </v:shape>
        </w:pict>
      </w:r>
    </w:p>
    <w:p w14:paraId="5A11855A" w14:textId="77777777" w:rsidR="005A4C92" w:rsidRDefault="005A4C92" w:rsidP="005A4C92">
      <w:pPr>
        <w:suppressAutoHyphens w:val="0"/>
        <w:spacing w:line="276" w:lineRule="auto"/>
        <w:jc w:val="both"/>
        <w:rPr>
          <w:rFonts w:ascii="Calibri" w:eastAsia="Calibri" w:hAnsi="Calibri" w:cs="Calibri"/>
          <w:b/>
          <w:sz w:val="20"/>
          <w:szCs w:val="20"/>
          <w:lang w:val="de-CH" w:eastAsia="de-DE"/>
        </w:rPr>
      </w:pPr>
    </w:p>
    <w:p w14:paraId="738BB597" w14:textId="77777777" w:rsidR="00031E37" w:rsidRDefault="00031E37" w:rsidP="005A4C92">
      <w:pPr>
        <w:tabs>
          <w:tab w:val="left" w:pos="284"/>
        </w:tabs>
        <w:suppressAutoHyphens w:val="0"/>
        <w:spacing w:line="276" w:lineRule="auto"/>
        <w:rPr>
          <w:rFonts w:ascii="Calibri" w:eastAsia="Calibri" w:hAnsi="Calibri" w:cs="Calibri"/>
          <w:b/>
          <w:lang w:val="de-CH" w:eastAsia="de-DE"/>
        </w:rPr>
      </w:pPr>
    </w:p>
    <w:p w14:paraId="6D35A1B0" w14:textId="48515737" w:rsidR="005A4C92" w:rsidRPr="00031E37" w:rsidRDefault="005A4C92" w:rsidP="005A4C92">
      <w:pPr>
        <w:tabs>
          <w:tab w:val="left" w:pos="284"/>
        </w:tabs>
        <w:suppressAutoHyphens w:val="0"/>
        <w:spacing w:line="276" w:lineRule="auto"/>
        <w:rPr>
          <w:rFonts w:ascii="Calibri" w:eastAsia="Calibri" w:hAnsi="Calibri" w:cs="Calibri"/>
          <w:b/>
          <w:lang w:val="de-CH" w:eastAsia="de-DE"/>
        </w:rPr>
      </w:pPr>
      <w:r w:rsidRPr="00031E37">
        <w:rPr>
          <w:rFonts w:ascii="Calibri" w:eastAsia="Calibri" w:hAnsi="Calibri" w:cs="Calibri"/>
          <w:b/>
          <w:lang w:val="de-CH" w:eastAsia="de-DE"/>
        </w:rPr>
        <w:t>Schweizer Klaviertrio - Swiss Piano Trio</w:t>
      </w:r>
    </w:p>
    <w:p w14:paraId="3D88CE87" w14:textId="77777777" w:rsidR="005A4C92" w:rsidRPr="00031E37" w:rsidRDefault="005A4C92" w:rsidP="005A4C92">
      <w:pPr>
        <w:tabs>
          <w:tab w:val="left" w:pos="284"/>
        </w:tabs>
        <w:suppressAutoHyphens w:val="0"/>
        <w:spacing w:line="276" w:lineRule="auto"/>
        <w:rPr>
          <w:rFonts w:ascii="Calibri" w:eastAsia="Calibri" w:hAnsi="Calibri" w:cs="Calibri"/>
          <w:sz w:val="22"/>
          <w:szCs w:val="22"/>
          <w:lang w:val="de-CH" w:eastAsia="en-US"/>
        </w:rPr>
      </w:pPr>
      <w:r w:rsidRPr="00031E37">
        <w:rPr>
          <w:rFonts w:ascii="Calibri" w:eastAsia="Calibri" w:hAnsi="Calibri" w:cs="Calibri"/>
          <w:sz w:val="22"/>
          <w:szCs w:val="22"/>
          <w:lang w:val="de-CH" w:eastAsia="en-US"/>
        </w:rPr>
        <w:t>Martin Lucas Staub, Klavier</w:t>
      </w:r>
    </w:p>
    <w:p w14:paraId="4467F8F8" w14:textId="77777777" w:rsidR="005A4C92" w:rsidRPr="00031E37" w:rsidRDefault="005A4C92" w:rsidP="005A4C92">
      <w:pPr>
        <w:tabs>
          <w:tab w:val="left" w:pos="284"/>
        </w:tabs>
        <w:suppressAutoHyphens w:val="0"/>
        <w:spacing w:line="276" w:lineRule="auto"/>
        <w:rPr>
          <w:rFonts w:ascii="Calibri" w:eastAsia="Calibri" w:hAnsi="Calibri" w:cs="Calibri"/>
          <w:sz w:val="22"/>
          <w:szCs w:val="22"/>
          <w:lang w:val="it-IT" w:eastAsia="en-US"/>
        </w:rPr>
      </w:pPr>
      <w:r w:rsidRPr="00031E37">
        <w:rPr>
          <w:rFonts w:ascii="Calibri" w:eastAsia="Calibri" w:hAnsi="Calibri" w:cs="Calibri"/>
          <w:sz w:val="22"/>
          <w:szCs w:val="22"/>
          <w:lang w:val="it-IT" w:eastAsia="en-US"/>
        </w:rPr>
        <w:t xml:space="preserve">Angela Golubeva, </w:t>
      </w:r>
      <w:proofErr w:type="spellStart"/>
      <w:r w:rsidRPr="00031E37">
        <w:rPr>
          <w:rFonts w:ascii="Calibri" w:eastAsia="Calibri" w:hAnsi="Calibri" w:cs="Calibri"/>
          <w:sz w:val="22"/>
          <w:szCs w:val="22"/>
          <w:lang w:val="it-IT" w:eastAsia="en-US"/>
        </w:rPr>
        <w:t>Violine</w:t>
      </w:r>
      <w:proofErr w:type="spellEnd"/>
    </w:p>
    <w:p w14:paraId="63C71975" w14:textId="77777777" w:rsidR="005A4C92" w:rsidRPr="00031E37" w:rsidRDefault="005A4C92" w:rsidP="005A4C92">
      <w:pPr>
        <w:tabs>
          <w:tab w:val="left" w:pos="284"/>
        </w:tabs>
        <w:suppressAutoHyphens w:val="0"/>
        <w:spacing w:line="276" w:lineRule="auto"/>
        <w:rPr>
          <w:rFonts w:ascii="Calibri" w:eastAsia="Calibri" w:hAnsi="Calibri" w:cs="Calibri"/>
          <w:sz w:val="22"/>
          <w:szCs w:val="22"/>
          <w:lang w:val="it-IT" w:eastAsia="en-US"/>
        </w:rPr>
      </w:pPr>
      <w:r w:rsidRPr="00031E37">
        <w:rPr>
          <w:rFonts w:ascii="Calibri" w:eastAsia="Calibri" w:hAnsi="Calibri" w:cs="Calibri"/>
          <w:sz w:val="22"/>
          <w:szCs w:val="22"/>
          <w:lang w:val="it-IT" w:eastAsia="en-US"/>
        </w:rPr>
        <w:t>Franz Ortner, Violoncello</w:t>
      </w:r>
    </w:p>
    <w:p w14:paraId="682895C3" w14:textId="77777777" w:rsidR="005A4C92" w:rsidRPr="00031E37" w:rsidRDefault="005A4C92" w:rsidP="00A71861">
      <w:pPr>
        <w:tabs>
          <w:tab w:val="left" w:pos="1740"/>
          <w:tab w:val="left" w:pos="4840"/>
        </w:tabs>
        <w:jc w:val="both"/>
        <w:rPr>
          <w:rFonts w:ascii="Calibri" w:hAnsi="Calibri" w:cs="Calibri"/>
          <w:sz w:val="16"/>
          <w:szCs w:val="16"/>
          <w:lang w:val="it-IT"/>
        </w:rPr>
      </w:pPr>
    </w:p>
    <w:bookmarkEnd w:id="0"/>
    <w:p w14:paraId="5213452B" w14:textId="77777777" w:rsidR="00031E37" w:rsidRDefault="00031E37" w:rsidP="00031E37">
      <w:pPr>
        <w:tabs>
          <w:tab w:val="left" w:pos="1740"/>
          <w:tab w:val="left" w:pos="4840"/>
        </w:tabs>
        <w:jc w:val="both"/>
        <w:rPr>
          <w:rFonts w:ascii="Calibri" w:hAnsi="Calibri" w:cs="Calibri"/>
          <w:sz w:val="20"/>
          <w:szCs w:val="20"/>
        </w:rPr>
      </w:pPr>
    </w:p>
    <w:p w14:paraId="63F9219E" w14:textId="7CD9FEDC" w:rsidR="00031E37" w:rsidRPr="00031E37" w:rsidRDefault="00031E37" w:rsidP="00031E37">
      <w:pPr>
        <w:tabs>
          <w:tab w:val="left" w:pos="1740"/>
          <w:tab w:val="left" w:pos="4840"/>
        </w:tabs>
        <w:jc w:val="both"/>
        <w:rPr>
          <w:rFonts w:ascii="Calibri" w:hAnsi="Calibri" w:cs="Calibri"/>
          <w:sz w:val="20"/>
          <w:szCs w:val="20"/>
        </w:rPr>
      </w:pPr>
      <w:r w:rsidRPr="00031E37">
        <w:rPr>
          <w:rFonts w:ascii="Calibri" w:hAnsi="Calibri" w:cs="Calibri"/>
          <w:sz w:val="20"/>
          <w:szCs w:val="20"/>
        </w:rPr>
        <w:t xml:space="preserve">Das </w:t>
      </w:r>
      <w:r w:rsidRPr="00031E37">
        <w:rPr>
          <w:rFonts w:ascii="Calibri" w:hAnsi="Calibri" w:cs="Calibri"/>
          <w:b/>
          <w:bCs/>
          <w:sz w:val="20"/>
          <w:szCs w:val="20"/>
        </w:rPr>
        <w:t>Schweizer Klaviertrio – Swiss Piano Trio</w:t>
      </w:r>
      <w:r w:rsidRPr="00031E37">
        <w:rPr>
          <w:rFonts w:ascii="Calibri" w:hAnsi="Calibri" w:cs="Calibri"/>
          <w:sz w:val="20"/>
          <w:szCs w:val="20"/>
        </w:rPr>
        <w:t xml:space="preserve"> hat sich seit seiner Gründung 1998 in der Fachwelt und beim Publikum einen bemerkenswerten Ruf als Ensemble von </w:t>
      </w:r>
      <w:proofErr w:type="spellStart"/>
      <w:r w:rsidRPr="00031E37">
        <w:rPr>
          <w:rFonts w:ascii="Calibri" w:hAnsi="Calibri" w:cs="Calibri"/>
          <w:sz w:val="20"/>
          <w:szCs w:val="20"/>
        </w:rPr>
        <w:t>aussergewöhnlicher</w:t>
      </w:r>
      <w:proofErr w:type="spellEnd"/>
      <w:r w:rsidRPr="00031E37">
        <w:rPr>
          <w:rFonts w:ascii="Calibri" w:hAnsi="Calibri" w:cs="Calibri"/>
          <w:sz w:val="20"/>
          <w:szCs w:val="20"/>
        </w:rPr>
        <w:t xml:space="preserve"> Homogenität und technischer Perfektion erarbeitet, dessen Interpretationen mit </w:t>
      </w:r>
      <w:proofErr w:type="spellStart"/>
      <w:r w:rsidRPr="00031E37">
        <w:rPr>
          <w:rFonts w:ascii="Calibri" w:hAnsi="Calibri" w:cs="Calibri"/>
          <w:sz w:val="20"/>
          <w:szCs w:val="20"/>
        </w:rPr>
        <w:t>grosser</w:t>
      </w:r>
      <w:proofErr w:type="spellEnd"/>
      <w:r w:rsidRPr="00031E37">
        <w:rPr>
          <w:rFonts w:ascii="Calibri" w:hAnsi="Calibri" w:cs="Calibri"/>
          <w:sz w:val="20"/>
          <w:szCs w:val="20"/>
        </w:rPr>
        <w:t xml:space="preserve"> Emotionalität und orchestralem Klang begeistern. So überrascht es nicht, dass das Ensemble im US-Magazin Fanfare als </w:t>
      </w:r>
      <w:r w:rsidRPr="00031E37">
        <w:rPr>
          <w:rFonts w:ascii="Calibri" w:hAnsi="Calibri" w:cs="Calibri"/>
          <w:b/>
          <w:bCs/>
          <w:i/>
          <w:iCs/>
          <w:sz w:val="20"/>
          <w:szCs w:val="20"/>
        </w:rPr>
        <w:t>„</w:t>
      </w:r>
      <w:proofErr w:type="spellStart"/>
      <w:r w:rsidRPr="00031E37">
        <w:rPr>
          <w:rFonts w:ascii="Calibri" w:hAnsi="Calibri" w:cs="Calibri"/>
          <w:b/>
          <w:bCs/>
          <w:i/>
          <w:iCs/>
          <w:sz w:val="20"/>
          <w:szCs w:val="20"/>
        </w:rPr>
        <w:t>one</w:t>
      </w:r>
      <w:proofErr w:type="spellEnd"/>
      <w:r w:rsidRPr="00031E37">
        <w:rPr>
          <w:rFonts w:ascii="Calibri" w:hAnsi="Calibri" w:cs="Calibri"/>
          <w:b/>
          <w:bCs/>
          <w:i/>
          <w:iCs/>
          <w:sz w:val="20"/>
          <w:szCs w:val="20"/>
        </w:rPr>
        <w:t xml:space="preserve"> </w:t>
      </w:r>
      <w:proofErr w:type="spellStart"/>
      <w:r w:rsidRPr="00031E37">
        <w:rPr>
          <w:rFonts w:ascii="Calibri" w:hAnsi="Calibri" w:cs="Calibri"/>
          <w:b/>
          <w:bCs/>
          <w:i/>
          <w:iCs/>
          <w:sz w:val="20"/>
          <w:szCs w:val="20"/>
        </w:rPr>
        <w:t>of</w:t>
      </w:r>
      <w:proofErr w:type="spellEnd"/>
      <w:r w:rsidRPr="00031E37">
        <w:rPr>
          <w:rFonts w:ascii="Calibri" w:hAnsi="Calibri" w:cs="Calibri"/>
          <w:b/>
          <w:bCs/>
          <w:i/>
          <w:iCs/>
          <w:sz w:val="20"/>
          <w:szCs w:val="20"/>
        </w:rPr>
        <w:t xml:space="preserve"> </w:t>
      </w:r>
      <w:proofErr w:type="spellStart"/>
      <w:r w:rsidRPr="00031E37">
        <w:rPr>
          <w:rFonts w:ascii="Calibri" w:hAnsi="Calibri" w:cs="Calibri"/>
          <w:b/>
          <w:bCs/>
          <w:i/>
          <w:iCs/>
          <w:sz w:val="20"/>
          <w:szCs w:val="20"/>
        </w:rPr>
        <w:t>the</w:t>
      </w:r>
      <w:proofErr w:type="spellEnd"/>
      <w:r w:rsidRPr="00031E37">
        <w:rPr>
          <w:rFonts w:ascii="Calibri" w:hAnsi="Calibri" w:cs="Calibri"/>
          <w:b/>
          <w:bCs/>
          <w:i/>
          <w:iCs/>
          <w:sz w:val="20"/>
          <w:szCs w:val="20"/>
        </w:rPr>
        <w:t xml:space="preserve"> </w:t>
      </w:r>
      <w:proofErr w:type="spellStart"/>
      <w:r w:rsidRPr="00031E37">
        <w:rPr>
          <w:rFonts w:ascii="Calibri" w:hAnsi="Calibri" w:cs="Calibri"/>
          <w:b/>
          <w:bCs/>
          <w:i/>
          <w:iCs/>
          <w:sz w:val="20"/>
          <w:szCs w:val="20"/>
        </w:rPr>
        <w:t>very</w:t>
      </w:r>
      <w:proofErr w:type="spellEnd"/>
      <w:r w:rsidRPr="00031E37">
        <w:rPr>
          <w:rFonts w:ascii="Calibri" w:hAnsi="Calibri" w:cs="Calibri"/>
          <w:b/>
          <w:bCs/>
          <w:i/>
          <w:iCs/>
          <w:sz w:val="20"/>
          <w:szCs w:val="20"/>
        </w:rPr>
        <w:t xml:space="preserve"> top piano </w:t>
      </w:r>
      <w:proofErr w:type="spellStart"/>
      <w:r w:rsidRPr="00031E37">
        <w:rPr>
          <w:rFonts w:ascii="Calibri" w:hAnsi="Calibri" w:cs="Calibri"/>
          <w:b/>
          <w:bCs/>
          <w:i/>
          <w:iCs/>
          <w:sz w:val="20"/>
          <w:szCs w:val="20"/>
        </w:rPr>
        <w:t>trio</w:t>
      </w:r>
      <w:proofErr w:type="spellEnd"/>
      <w:r w:rsidRPr="00031E37">
        <w:rPr>
          <w:rFonts w:ascii="Calibri" w:hAnsi="Calibri" w:cs="Calibri"/>
          <w:b/>
          <w:bCs/>
          <w:i/>
          <w:iCs/>
          <w:sz w:val="20"/>
          <w:szCs w:val="20"/>
        </w:rPr>
        <w:t xml:space="preserve"> </w:t>
      </w:r>
      <w:proofErr w:type="spellStart"/>
      <w:r w:rsidRPr="00031E37">
        <w:rPr>
          <w:rFonts w:ascii="Calibri" w:hAnsi="Calibri" w:cs="Calibri"/>
          <w:b/>
          <w:bCs/>
          <w:i/>
          <w:iCs/>
          <w:sz w:val="20"/>
          <w:szCs w:val="20"/>
        </w:rPr>
        <w:t>ensembles</w:t>
      </w:r>
      <w:proofErr w:type="spellEnd"/>
      <w:r w:rsidRPr="00031E37">
        <w:rPr>
          <w:rFonts w:ascii="Calibri" w:hAnsi="Calibri" w:cs="Calibri"/>
          <w:b/>
          <w:bCs/>
          <w:i/>
          <w:iCs/>
          <w:sz w:val="20"/>
          <w:szCs w:val="20"/>
        </w:rPr>
        <w:t xml:space="preserve"> on </w:t>
      </w:r>
      <w:proofErr w:type="spellStart"/>
      <w:r w:rsidRPr="00031E37">
        <w:rPr>
          <w:rFonts w:ascii="Calibri" w:hAnsi="Calibri" w:cs="Calibri"/>
          <w:b/>
          <w:bCs/>
          <w:i/>
          <w:iCs/>
          <w:sz w:val="20"/>
          <w:szCs w:val="20"/>
        </w:rPr>
        <w:t>today’s</w:t>
      </w:r>
      <w:proofErr w:type="spellEnd"/>
      <w:r w:rsidRPr="00031E37">
        <w:rPr>
          <w:rFonts w:ascii="Calibri" w:hAnsi="Calibri" w:cs="Calibri"/>
          <w:b/>
          <w:bCs/>
          <w:i/>
          <w:iCs/>
          <w:sz w:val="20"/>
          <w:szCs w:val="20"/>
        </w:rPr>
        <w:t xml:space="preserve"> </w:t>
      </w:r>
      <w:proofErr w:type="spellStart"/>
      <w:r w:rsidRPr="00031E37">
        <w:rPr>
          <w:rFonts w:ascii="Calibri" w:hAnsi="Calibri" w:cs="Calibri"/>
          <w:b/>
          <w:bCs/>
          <w:i/>
          <w:iCs/>
          <w:sz w:val="20"/>
          <w:szCs w:val="20"/>
        </w:rPr>
        <w:t>stage</w:t>
      </w:r>
      <w:proofErr w:type="spellEnd"/>
      <w:r w:rsidRPr="00031E37">
        <w:rPr>
          <w:rFonts w:ascii="Calibri" w:hAnsi="Calibri" w:cs="Calibri"/>
          <w:b/>
          <w:bCs/>
          <w:i/>
          <w:iCs/>
          <w:sz w:val="20"/>
          <w:szCs w:val="20"/>
        </w:rPr>
        <w:t xml:space="preserve">“ </w:t>
      </w:r>
      <w:r w:rsidRPr="00031E37">
        <w:rPr>
          <w:rFonts w:ascii="Calibri" w:hAnsi="Calibri" w:cs="Calibri"/>
          <w:sz w:val="20"/>
          <w:szCs w:val="20"/>
        </w:rPr>
        <w:t>bezeichnet wurde.</w:t>
      </w:r>
    </w:p>
    <w:p w14:paraId="678B86B5" w14:textId="77777777" w:rsidR="00031E37" w:rsidRPr="00031E37" w:rsidRDefault="00031E37" w:rsidP="00031E37">
      <w:pPr>
        <w:tabs>
          <w:tab w:val="left" w:pos="1740"/>
          <w:tab w:val="left" w:pos="4840"/>
        </w:tabs>
        <w:jc w:val="both"/>
        <w:rPr>
          <w:rFonts w:ascii="Calibri" w:hAnsi="Calibri" w:cs="Calibri"/>
          <w:sz w:val="20"/>
          <w:szCs w:val="20"/>
          <w:lang w:val="de-CH"/>
        </w:rPr>
      </w:pPr>
    </w:p>
    <w:p w14:paraId="6EBBC590" w14:textId="77777777" w:rsidR="00031E37" w:rsidRPr="00031E37" w:rsidRDefault="00031E37" w:rsidP="00031E37">
      <w:pPr>
        <w:tabs>
          <w:tab w:val="left" w:pos="1740"/>
          <w:tab w:val="left" w:pos="4840"/>
        </w:tabs>
        <w:jc w:val="both"/>
        <w:rPr>
          <w:rFonts w:ascii="Calibri" w:hAnsi="Calibri" w:cs="Calibri"/>
          <w:sz w:val="20"/>
          <w:szCs w:val="20"/>
          <w:lang w:val="de-CH"/>
        </w:rPr>
      </w:pPr>
      <w:r w:rsidRPr="00031E37">
        <w:rPr>
          <w:rFonts w:ascii="Calibri" w:hAnsi="Calibri" w:cs="Calibri"/>
          <w:sz w:val="20"/>
          <w:szCs w:val="20"/>
          <w:lang w:val="de-CH"/>
        </w:rPr>
        <w:t xml:space="preserve">Grosse Wettbewerbserfolge legten den Grundstein zu einer weltweiten Konzerttätigkeit des Schweizer Klaviertrios. So gewann das Ensemble 2005 den 1. Preis des österreichischen Johannes-Brahms-Wettbewerbs, nachdem es bereits 2003 am Internationalen Kammermusikwettbewerb in </w:t>
      </w:r>
      <w:proofErr w:type="spellStart"/>
      <w:r w:rsidRPr="00031E37">
        <w:rPr>
          <w:rFonts w:ascii="Calibri" w:hAnsi="Calibri" w:cs="Calibri"/>
          <w:sz w:val="20"/>
          <w:szCs w:val="20"/>
          <w:lang w:val="de-CH"/>
        </w:rPr>
        <w:t>Caltanissetta</w:t>
      </w:r>
      <w:proofErr w:type="spellEnd"/>
      <w:r w:rsidRPr="00031E37">
        <w:rPr>
          <w:rFonts w:ascii="Calibri" w:hAnsi="Calibri" w:cs="Calibri"/>
          <w:sz w:val="20"/>
          <w:szCs w:val="20"/>
          <w:lang w:val="de-CH"/>
        </w:rPr>
        <w:t xml:space="preserve"> ebenfalls den 1. Preis errungen hatte. 2005 wurde dem Trio in der Wigmore Hall London der Swiss </w:t>
      </w:r>
      <w:proofErr w:type="spellStart"/>
      <w:r w:rsidRPr="00031E37">
        <w:rPr>
          <w:rFonts w:ascii="Calibri" w:hAnsi="Calibri" w:cs="Calibri"/>
          <w:sz w:val="20"/>
          <w:szCs w:val="20"/>
          <w:lang w:val="de-CH"/>
        </w:rPr>
        <w:t>Ambassador’s</w:t>
      </w:r>
      <w:proofErr w:type="spellEnd"/>
      <w:r w:rsidRPr="00031E37">
        <w:rPr>
          <w:rFonts w:ascii="Calibri" w:hAnsi="Calibri" w:cs="Calibri"/>
          <w:sz w:val="20"/>
          <w:szCs w:val="20"/>
          <w:lang w:val="de-CH"/>
        </w:rPr>
        <w:t xml:space="preserve"> Award verliehen. Das Schweizer Klaviertrio erhielt wichtige künstlerische Impulse durch Menahem Pressler vom Beaux Arts Trio, durch das Wiener Altenberg Trio, das Trio di Milano, Valentin </w:t>
      </w:r>
      <w:proofErr w:type="spellStart"/>
      <w:r w:rsidRPr="00031E37">
        <w:rPr>
          <w:rFonts w:ascii="Calibri" w:hAnsi="Calibri" w:cs="Calibri"/>
          <w:sz w:val="20"/>
          <w:szCs w:val="20"/>
          <w:lang w:val="de-CH"/>
        </w:rPr>
        <w:t>Berlinsky</w:t>
      </w:r>
      <w:proofErr w:type="spellEnd"/>
      <w:r w:rsidRPr="00031E37">
        <w:rPr>
          <w:rFonts w:ascii="Calibri" w:hAnsi="Calibri" w:cs="Calibri"/>
          <w:sz w:val="20"/>
          <w:szCs w:val="20"/>
          <w:lang w:val="de-CH"/>
        </w:rPr>
        <w:t xml:space="preserve"> vom Borodin Quartett Moskau und durch Mitglieder des Amadeus Quartettes. </w:t>
      </w:r>
    </w:p>
    <w:p w14:paraId="34971029" w14:textId="77777777" w:rsidR="00031E37" w:rsidRPr="00031E37" w:rsidRDefault="00031E37" w:rsidP="00031E37">
      <w:pPr>
        <w:tabs>
          <w:tab w:val="left" w:pos="1740"/>
          <w:tab w:val="left" w:pos="4840"/>
        </w:tabs>
        <w:jc w:val="both"/>
        <w:rPr>
          <w:rFonts w:ascii="Calibri" w:hAnsi="Calibri" w:cs="Calibri"/>
          <w:sz w:val="20"/>
          <w:szCs w:val="20"/>
          <w:lang w:val="de-CH"/>
        </w:rPr>
      </w:pPr>
    </w:p>
    <w:p w14:paraId="2253CFA3" w14:textId="4EB9BA74" w:rsidR="00031E37" w:rsidRPr="00031E37" w:rsidRDefault="00031E37" w:rsidP="00031E37">
      <w:pPr>
        <w:tabs>
          <w:tab w:val="left" w:pos="1740"/>
          <w:tab w:val="left" w:pos="4840"/>
        </w:tabs>
        <w:jc w:val="both"/>
        <w:rPr>
          <w:rFonts w:ascii="Calibri" w:hAnsi="Calibri" w:cs="Calibri"/>
          <w:sz w:val="20"/>
          <w:szCs w:val="20"/>
          <w:lang w:val="de-CH"/>
        </w:rPr>
      </w:pPr>
      <w:r w:rsidRPr="00031E37">
        <w:rPr>
          <w:rFonts w:ascii="Calibri" w:hAnsi="Calibri" w:cs="Calibri"/>
          <w:sz w:val="20"/>
          <w:szCs w:val="20"/>
          <w:lang w:val="de-CH"/>
        </w:rPr>
        <w:t xml:space="preserve">Das Schweizer Klaviertrio – Swiss Piano Trio hat bisher </w:t>
      </w:r>
      <w:r w:rsidRPr="00031E37">
        <w:rPr>
          <w:rFonts w:ascii="Calibri" w:hAnsi="Calibri" w:cs="Calibri"/>
          <w:b/>
          <w:bCs/>
          <w:sz w:val="20"/>
          <w:szCs w:val="20"/>
          <w:lang w:val="de-CH"/>
        </w:rPr>
        <w:t>zahlreiche erfolgreiche Konzerte in 45 Ländern auf allen Kontinenten</w:t>
      </w:r>
      <w:r w:rsidRPr="00031E37">
        <w:rPr>
          <w:rFonts w:ascii="Calibri" w:hAnsi="Calibri" w:cs="Calibri"/>
          <w:sz w:val="20"/>
          <w:szCs w:val="20"/>
          <w:lang w:val="de-CH"/>
        </w:rPr>
        <w:t xml:space="preserve"> gegeben. Dabei konzertierte das Schweizer Klaviertrio in so wichtigen Konzertsälen wie Tonhalle Zürich, Victoria Hall Genève, KKL Luzern, Wigmore Hall London, Grosser Saal des Moskauer Konservatoriums, Concertgebouw Amsterdam, Megaron - </w:t>
      </w:r>
      <w:proofErr w:type="spellStart"/>
      <w:r w:rsidRPr="00031E37">
        <w:rPr>
          <w:rFonts w:ascii="Calibri" w:hAnsi="Calibri" w:cs="Calibri"/>
          <w:sz w:val="20"/>
          <w:szCs w:val="20"/>
          <w:lang w:val="de-CH"/>
        </w:rPr>
        <w:t>the</w:t>
      </w:r>
      <w:proofErr w:type="spellEnd"/>
      <w:r w:rsidRPr="00031E37">
        <w:rPr>
          <w:rFonts w:ascii="Calibri" w:hAnsi="Calibri" w:cs="Calibri"/>
          <w:sz w:val="20"/>
          <w:szCs w:val="20"/>
          <w:lang w:val="de-CH"/>
        </w:rPr>
        <w:t xml:space="preserve"> Athens Concert Hall, Teatro Teresa Carreño Caracas, Izumi Hall Osaka, Shanghai Grand Theater, National Center </w:t>
      </w:r>
      <w:proofErr w:type="spellStart"/>
      <w:r w:rsidRPr="00031E37">
        <w:rPr>
          <w:rFonts w:ascii="Calibri" w:hAnsi="Calibri" w:cs="Calibri"/>
          <w:sz w:val="20"/>
          <w:szCs w:val="20"/>
          <w:lang w:val="de-CH"/>
        </w:rPr>
        <w:t>for</w:t>
      </w:r>
      <w:proofErr w:type="spellEnd"/>
      <w:r w:rsidRPr="00031E37">
        <w:rPr>
          <w:rFonts w:ascii="Calibri" w:hAnsi="Calibri" w:cs="Calibri"/>
          <w:sz w:val="20"/>
          <w:szCs w:val="20"/>
          <w:lang w:val="de-CH"/>
        </w:rPr>
        <w:t xml:space="preserve"> </w:t>
      </w:r>
      <w:proofErr w:type="spellStart"/>
      <w:r w:rsidRPr="00031E37">
        <w:rPr>
          <w:rFonts w:ascii="Calibri" w:hAnsi="Calibri" w:cs="Calibri"/>
          <w:sz w:val="20"/>
          <w:szCs w:val="20"/>
          <w:lang w:val="de-CH"/>
        </w:rPr>
        <w:t>the</w:t>
      </w:r>
      <w:proofErr w:type="spellEnd"/>
      <w:r w:rsidRPr="00031E37">
        <w:rPr>
          <w:rFonts w:ascii="Calibri" w:hAnsi="Calibri" w:cs="Calibri"/>
          <w:sz w:val="20"/>
          <w:szCs w:val="20"/>
          <w:lang w:val="de-CH"/>
        </w:rPr>
        <w:t xml:space="preserve"> Performing Arts Beijing, QPAC Brisbane, Teatro </w:t>
      </w:r>
      <w:proofErr w:type="spellStart"/>
      <w:r w:rsidRPr="00031E37">
        <w:rPr>
          <w:rFonts w:ascii="Calibri" w:hAnsi="Calibri" w:cs="Calibri"/>
          <w:sz w:val="20"/>
          <w:szCs w:val="20"/>
          <w:lang w:val="de-CH"/>
        </w:rPr>
        <w:t>Coliseo</w:t>
      </w:r>
      <w:proofErr w:type="spellEnd"/>
      <w:r w:rsidRPr="00031E37">
        <w:rPr>
          <w:rFonts w:ascii="Calibri" w:hAnsi="Calibri" w:cs="Calibri"/>
          <w:sz w:val="20"/>
          <w:szCs w:val="20"/>
          <w:lang w:val="de-CH"/>
        </w:rPr>
        <w:t xml:space="preserve"> Buenos Aires und vielen anderen und wird regelmässig zu international renommierten Festivals wie dem Ottawa </w:t>
      </w:r>
      <w:proofErr w:type="spellStart"/>
      <w:r w:rsidRPr="00031E37">
        <w:rPr>
          <w:rFonts w:ascii="Calibri" w:hAnsi="Calibri" w:cs="Calibri"/>
          <w:sz w:val="20"/>
          <w:szCs w:val="20"/>
          <w:lang w:val="de-CH"/>
        </w:rPr>
        <w:t>Chamberfest</w:t>
      </w:r>
      <w:proofErr w:type="spellEnd"/>
      <w:r w:rsidRPr="00031E37">
        <w:rPr>
          <w:rFonts w:ascii="Calibri" w:hAnsi="Calibri" w:cs="Calibri"/>
          <w:sz w:val="20"/>
          <w:szCs w:val="20"/>
          <w:lang w:val="de-CH"/>
        </w:rPr>
        <w:t xml:space="preserve">, dem Menuhin Festival Gstaad, </w:t>
      </w:r>
      <w:proofErr w:type="spellStart"/>
      <w:r w:rsidRPr="00031E37">
        <w:rPr>
          <w:rFonts w:ascii="Calibri" w:hAnsi="Calibri" w:cs="Calibri"/>
          <w:sz w:val="20"/>
          <w:szCs w:val="20"/>
          <w:lang w:val="de-CH"/>
        </w:rPr>
        <w:t>Kuhmo</w:t>
      </w:r>
      <w:proofErr w:type="spellEnd"/>
      <w:r w:rsidRPr="00031E37">
        <w:rPr>
          <w:rFonts w:ascii="Calibri" w:hAnsi="Calibri" w:cs="Calibri"/>
          <w:sz w:val="20"/>
          <w:szCs w:val="20"/>
          <w:lang w:val="de-CH"/>
        </w:rPr>
        <w:t xml:space="preserve"> Chamber Music, Esbjerg Chamber Music Festival, </w:t>
      </w:r>
      <w:proofErr w:type="spellStart"/>
      <w:r w:rsidRPr="00031E37">
        <w:rPr>
          <w:rFonts w:ascii="Calibri" w:hAnsi="Calibri" w:cs="Calibri"/>
          <w:sz w:val="20"/>
          <w:szCs w:val="20"/>
          <w:lang w:val="de-CH"/>
        </w:rPr>
        <w:t>Båstad</w:t>
      </w:r>
      <w:proofErr w:type="spellEnd"/>
      <w:r w:rsidRPr="00031E37">
        <w:rPr>
          <w:rFonts w:ascii="Calibri" w:hAnsi="Calibri" w:cs="Calibri"/>
          <w:sz w:val="20"/>
          <w:szCs w:val="20"/>
          <w:lang w:val="de-CH"/>
        </w:rPr>
        <w:t xml:space="preserve"> Chamber Music Festival, Kammermusikfestival Sch</w:t>
      </w:r>
      <w:r>
        <w:rPr>
          <w:rFonts w:ascii="Calibri" w:hAnsi="Calibri" w:cs="Calibri"/>
          <w:sz w:val="20"/>
          <w:szCs w:val="20"/>
          <w:lang w:val="de-CH"/>
        </w:rPr>
        <w:t>lo</w:t>
      </w:r>
      <w:r w:rsidRPr="00031E37">
        <w:rPr>
          <w:rFonts w:ascii="Calibri" w:hAnsi="Calibri" w:cs="Calibri"/>
          <w:sz w:val="20"/>
          <w:szCs w:val="20"/>
          <w:lang w:val="de-CH"/>
        </w:rPr>
        <w:t xml:space="preserve">ss </w:t>
      </w:r>
      <w:proofErr w:type="spellStart"/>
      <w:r w:rsidRPr="00031E37">
        <w:rPr>
          <w:rFonts w:ascii="Calibri" w:hAnsi="Calibri" w:cs="Calibri"/>
          <w:sz w:val="20"/>
          <w:szCs w:val="20"/>
          <w:lang w:val="de-CH"/>
        </w:rPr>
        <w:t>Laudon</w:t>
      </w:r>
      <w:proofErr w:type="spellEnd"/>
      <w:r w:rsidRPr="00031E37">
        <w:rPr>
          <w:rFonts w:ascii="Calibri" w:hAnsi="Calibri" w:cs="Calibri"/>
          <w:sz w:val="20"/>
          <w:szCs w:val="20"/>
          <w:lang w:val="de-CH"/>
        </w:rPr>
        <w:t xml:space="preserve"> in Wien, Festival </w:t>
      </w:r>
      <w:proofErr w:type="spellStart"/>
      <w:r w:rsidRPr="00031E37">
        <w:rPr>
          <w:rFonts w:ascii="Calibri" w:hAnsi="Calibri" w:cs="Calibri"/>
          <w:sz w:val="20"/>
          <w:szCs w:val="20"/>
          <w:lang w:val="de-CH"/>
        </w:rPr>
        <w:t>of</w:t>
      </w:r>
      <w:proofErr w:type="spellEnd"/>
      <w:r w:rsidRPr="00031E37">
        <w:rPr>
          <w:rFonts w:ascii="Calibri" w:hAnsi="Calibri" w:cs="Calibri"/>
          <w:sz w:val="20"/>
          <w:szCs w:val="20"/>
          <w:lang w:val="de-CH"/>
        </w:rPr>
        <w:t xml:space="preserve"> </w:t>
      </w:r>
      <w:proofErr w:type="spellStart"/>
      <w:r w:rsidRPr="00031E37">
        <w:rPr>
          <w:rFonts w:ascii="Calibri" w:hAnsi="Calibri" w:cs="Calibri"/>
          <w:sz w:val="20"/>
          <w:szCs w:val="20"/>
          <w:lang w:val="de-CH"/>
        </w:rPr>
        <w:t>the</w:t>
      </w:r>
      <w:proofErr w:type="spellEnd"/>
      <w:r w:rsidRPr="00031E37">
        <w:rPr>
          <w:rFonts w:ascii="Calibri" w:hAnsi="Calibri" w:cs="Calibri"/>
          <w:sz w:val="20"/>
          <w:szCs w:val="20"/>
          <w:lang w:val="de-CH"/>
        </w:rPr>
        <w:t xml:space="preserve"> Sound oder </w:t>
      </w:r>
      <w:proofErr w:type="spellStart"/>
      <w:r w:rsidRPr="00031E37">
        <w:rPr>
          <w:rFonts w:ascii="Calibri" w:hAnsi="Calibri" w:cs="Calibri"/>
          <w:sz w:val="20"/>
          <w:szCs w:val="20"/>
          <w:lang w:val="de-CH"/>
        </w:rPr>
        <w:t>MusicFest</w:t>
      </w:r>
      <w:proofErr w:type="spellEnd"/>
      <w:r w:rsidRPr="00031E37">
        <w:rPr>
          <w:rFonts w:ascii="Calibri" w:hAnsi="Calibri" w:cs="Calibri"/>
          <w:sz w:val="20"/>
          <w:szCs w:val="20"/>
          <w:lang w:val="de-CH"/>
        </w:rPr>
        <w:t xml:space="preserve"> Vancouver eingeladen. Bei Aufführungen von verschiedenen Tripelkonzerten arbeitet das Schweizer Klaviertrio mit Orchestern in aller Welt zusammen, u.a. mit dem </w:t>
      </w:r>
      <w:proofErr w:type="spellStart"/>
      <w:r w:rsidRPr="00031E37">
        <w:rPr>
          <w:rFonts w:ascii="Calibri" w:hAnsi="Calibri" w:cs="Calibri"/>
          <w:sz w:val="20"/>
          <w:szCs w:val="20"/>
          <w:lang w:val="de-CH"/>
        </w:rPr>
        <w:t>Scottish</w:t>
      </w:r>
      <w:proofErr w:type="spellEnd"/>
      <w:r w:rsidRPr="00031E37">
        <w:rPr>
          <w:rFonts w:ascii="Calibri" w:hAnsi="Calibri" w:cs="Calibri"/>
          <w:sz w:val="20"/>
          <w:szCs w:val="20"/>
          <w:lang w:val="de-CH"/>
        </w:rPr>
        <w:t xml:space="preserve"> Chamber Orchestra, dem Russischen Nationalorchester, dem Athens State Orchestra, dem Zürcher Kammerorchester, Berner Sinfonieorchester, Musikkollegium Winterthur, </w:t>
      </w:r>
      <w:proofErr w:type="spellStart"/>
      <w:r w:rsidRPr="00031E37">
        <w:rPr>
          <w:rFonts w:ascii="Calibri" w:hAnsi="Calibri" w:cs="Calibri"/>
          <w:sz w:val="20"/>
          <w:szCs w:val="20"/>
          <w:lang w:val="de-CH"/>
        </w:rPr>
        <w:t>Orchestre</w:t>
      </w:r>
      <w:proofErr w:type="spellEnd"/>
      <w:r w:rsidRPr="00031E37">
        <w:rPr>
          <w:rFonts w:ascii="Calibri" w:hAnsi="Calibri" w:cs="Calibri"/>
          <w:sz w:val="20"/>
          <w:szCs w:val="20"/>
          <w:lang w:val="de-CH"/>
        </w:rPr>
        <w:t xml:space="preserve"> </w:t>
      </w:r>
      <w:proofErr w:type="spellStart"/>
      <w:r w:rsidRPr="00031E37">
        <w:rPr>
          <w:rFonts w:ascii="Calibri" w:hAnsi="Calibri" w:cs="Calibri"/>
          <w:sz w:val="20"/>
          <w:szCs w:val="20"/>
          <w:lang w:val="de-CH"/>
        </w:rPr>
        <w:t>Philharmonique</w:t>
      </w:r>
      <w:proofErr w:type="spellEnd"/>
      <w:r w:rsidRPr="00031E37">
        <w:rPr>
          <w:rFonts w:ascii="Calibri" w:hAnsi="Calibri" w:cs="Calibri"/>
          <w:sz w:val="20"/>
          <w:szCs w:val="20"/>
          <w:lang w:val="de-CH"/>
        </w:rPr>
        <w:t xml:space="preserve"> de </w:t>
      </w:r>
      <w:proofErr w:type="spellStart"/>
      <w:r w:rsidRPr="00031E37">
        <w:rPr>
          <w:rFonts w:ascii="Calibri" w:hAnsi="Calibri" w:cs="Calibri"/>
          <w:sz w:val="20"/>
          <w:szCs w:val="20"/>
          <w:lang w:val="de-CH"/>
        </w:rPr>
        <w:t>Liège</w:t>
      </w:r>
      <w:proofErr w:type="spellEnd"/>
      <w:r w:rsidRPr="00031E37">
        <w:rPr>
          <w:rFonts w:ascii="Calibri" w:hAnsi="Calibri" w:cs="Calibri"/>
          <w:sz w:val="20"/>
          <w:szCs w:val="20"/>
          <w:lang w:val="de-CH"/>
        </w:rPr>
        <w:t xml:space="preserve">, Bangkok Symphony Orchestra, </w:t>
      </w:r>
      <w:proofErr w:type="spellStart"/>
      <w:r w:rsidRPr="00031E37">
        <w:rPr>
          <w:rFonts w:ascii="Calibri" w:hAnsi="Calibri" w:cs="Calibri"/>
          <w:sz w:val="20"/>
          <w:szCs w:val="20"/>
          <w:lang w:val="de-CH"/>
        </w:rPr>
        <w:t>Orquesta</w:t>
      </w:r>
      <w:proofErr w:type="spellEnd"/>
      <w:r w:rsidRPr="00031E37">
        <w:rPr>
          <w:rFonts w:ascii="Calibri" w:hAnsi="Calibri" w:cs="Calibri"/>
          <w:sz w:val="20"/>
          <w:szCs w:val="20"/>
          <w:lang w:val="de-CH"/>
        </w:rPr>
        <w:t xml:space="preserve"> </w:t>
      </w:r>
      <w:proofErr w:type="spellStart"/>
      <w:r w:rsidRPr="00031E37">
        <w:rPr>
          <w:rFonts w:ascii="Calibri" w:hAnsi="Calibri" w:cs="Calibri"/>
          <w:sz w:val="20"/>
          <w:szCs w:val="20"/>
          <w:lang w:val="de-CH"/>
        </w:rPr>
        <w:t>Sinfonica</w:t>
      </w:r>
      <w:proofErr w:type="spellEnd"/>
      <w:r w:rsidRPr="00031E37">
        <w:rPr>
          <w:rFonts w:ascii="Calibri" w:hAnsi="Calibri" w:cs="Calibri"/>
          <w:sz w:val="20"/>
          <w:szCs w:val="20"/>
          <w:lang w:val="de-CH"/>
        </w:rPr>
        <w:t xml:space="preserve"> Municipal Caracas, Christchurch Symphony Orchestra oder dem Queensland Orchestra in Brisbane. Dabei spielte das Ensemble mit Dirigenten wie Thomas Zehetmair, Mario </w:t>
      </w:r>
      <w:proofErr w:type="spellStart"/>
      <w:r w:rsidRPr="00031E37">
        <w:rPr>
          <w:rFonts w:ascii="Calibri" w:hAnsi="Calibri" w:cs="Calibri"/>
          <w:sz w:val="20"/>
          <w:szCs w:val="20"/>
          <w:lang w:val="de-CH"/>
        </w:rPr>
        <w:t>Venzago</w:t>
      </w:r>
      <w:proofErr w:type="spellEnd"/>
      <w:r w:rsidRPr="00031E37">
        <w:rPr>
          <w:rFonts w:ascii="Calibri" w:hAnsi="Calibri" w:cs="Calibri"/>
          <w:sz w:val="20"/>
          <w:szCs w:val="20"/>
          <w:lang w:val="de-CH"/>
        </w:rPr>
        <w:t xml:space="preserve">, Johannes Fritzsch, Loukas </w:t>
      </w:r>
      <w:proofErr w:type="spellStart"/>
      <w:r w:rsidRPr="00031E37">
        <w:rPr>
          <w:rFonts w:ascii="Calibri" w:hAnsi="Calibri" w:cs="Calibri"/>
          <w:sz w:val="20"/>
          <w:szCs w:val="20"/>
          <w:lang w:val="de-CH"/>
        </w:rPr>
        <w:t>Karytinos</w:t>
      </w:r>
      <w:proofErr w:type="spellEnd"/>
      <w:r w:rsidRPr="00031E37">
        <w:rPr>
          <w:rFonts w:ascii="Calibri" w:hAnsi="Calibri" w:cs="Calibri"/>
          <w:sz w:val="20"/>
          <w:szCs w:val="20"/>
          <w:lang w:val="de-CH"/>
        </w:rPr>
        <w:t xml:space="preserve">, Pascal </w:t>
      </w:r>
      <w:proofErr w:type="spellStart"/>
      <w:r w:rsidRPr="00031E37">
        <w:rPr>
          <w:rFonts w:ascii="Calibri" w:hAnsi="Calibri" w:cs="Calibri"/>
          <w:sz w:val="20"/>
          <w:szCs w:val="20"/>
          <w:lang w:val="de-CH"/>
        </w:rPr>
        <w:t>Rophé</w:t>
      </w:r>
      <w:proofErr w:type="spellEnd"/>
      <w:r w:rsidRPr="00031E37">
        <w:rPr>
          <w:rFonts w:ascii="Calibri" w:hAnsi="Calibri" w:cs="Calibri"/>
          <w:sz w:val="20"/>
          <w:szCs w:val="20"/>
          <w:lang w:val="de-CH"/>
        </w:rPr>
        <w:t xml:space="preserve"> u.a. Darüber hinaus leitet das Ensemble Meisterkurse in verschiedenen Ländern. </w:t>
      </w:r>
    </w:p>
    <w:p w14:paraId="0451526C" w14:textId="77777777" w:rsidR="00031E37" w:rsidRPr="00031E37" w:rsidRDefault="00031E37" w:rsidP="00031E37">
      <w:pPr>
        <w:tabs>
          <w:tab w:val="left" w:pos="1740"/>
          <w:tab w:val="left" w:pos="4840"/>
        </w:tabs>
        <w:jc w:val="both"/>
        <w:rPr>
          <w:rFonts w:ascii="Calibri" w:hAnsi="Calibri" w:cs="Calibri"/>
          <w:sz w:val="20"/>
          <w:szCs w:val="20"/>
          <w:lang w:val="de-CH"/>
        </w:rPr>
      </w:pPr>
    </w:p>
    <w:p w14:paraId="3ED3A12C" w14:textId="77777777" w:rsidR="00031E37" w:rsidRPr="00031E37" w:rsidRDefault="00031E37" w:rsidP="00031E37">
      <w:pPr>
        <w:tabs>
          <w:tab w:val="left" w:pos="1740"/>
          <w:tab w:val="left" w:pos="4840"/>
        </w:tabs>
        <w:jc w:val="both"/>
        <w:rPr>
          <w:rFonts w:ascii="Calibri" w:hAnsi="Calibri" w:cs="Calibri"/>
          <w:sz w:val="20"/>
          <w:szCs w:val="20"/>
          <w:lang w:val="de-CH"/>
        </w:rPr>
      </w:pPr>
      <w:r w:rsidRPr="00031E37">
        <w:rPr>
          <w:rFonts w:ascii="Calibri" w:hAnsi="Calibri" w:cs="Calibri"/>
          <w:sz w:val="20"/>
          <w:szCs w:val="20"/>
          <w:lang w:val="de-CH"/>
        </w:rPr>
        <w:t>Zahlreiche</w:t>
      </w:r>
      <w:r w:rsidRPr="00031E37">
        <w:rPr>
          <w:rFonts w:ascii="Calibri" w:hAnsi="Calibri" w:cs="Calibri"/>
          <w:b/>
          <w:bCs/>
          <w:sz w:val="20"/>
          <w:szCs w:val="20"/>
          <w:lang w:val="de-CH"/>
        </w:rPr>
        <w:t xml:space="preserve"> Radio-, Fernseh- und CD-Aufnahmen</w:t>
      </w:r>
      <w:r w:rsidRPr="00031E37">
        <w:rPr>
          <w:rFonts w:ascii="Calibri" w:hAnsi="Calibri" w:cs="Calibri"/>
          <w:sz w:val="20"/>
          <w:szCs w:val="20"/>
          <w:lang w:val="de-CH"/>
        </w:rPr>
        <w:t xml:space="preserve"> dokumentieren das künstlerische Schaffen des Ensembles, so u.a. bei Schweizer Radio DRS, Radio Suisse Romande, Schweizer Fernsehen, Südwestdeutschem Rundfunk SWR, Radio Television Hong Kong, dem Australischen Radio ABC Classic und CBC Radio-Canada. Dazu kommen CD-Einspielungen mit Werken von Mozart, </w:t>
      </w:r>
      <w:proofErr w:type="spellStart"/>
      <w:r w:rsidRPr="00031E37">
        <w:rPr>
          <w:rFonts w:ascii="Calibri" w:hAnsi="Calibri" w:cs="Calibri"/>
          <w:sz w:val="20"/>
          <w:szCs w:val="20"/>
          <w:lang w:val="de-CH"/>
        </w:rPr>
        <w:t>Dvořák</w:t>
      </w:r>
      <w:proofErr w:type="spellEnd"/>
      <w:r w:rsidRPr="00031E37">
        <w:rPr>
          <w:rFonts w:ascii="Calibri" w:hAnsi="Calibri" w:cs="Calibri"/>
          <w:sz w:val="20"/>
          <w:szCs w:val="20"/>
          <w:lang w:val="de-CH"/>
        </w:rPr>
        <w:t xml:space="preserve"> sowie mit Klaviertrios der Schweizer Komponisten Paul Juon, Frank Martin und Daniel Schnyder. Seit 2011 veröffentlicht das Schweizer Klaviertrio seine Einspielungen beim Label </w:t>
      </w:r>
      <w:proofErr w:type="spellStart"/>
      <w:r w:rsidRPr="00031E37">
        <w:rPr>
          <w:rFonts w:ascii="Calibri" w:hAnsi="Calibri" w:cs="Calibri"/>
          <w:sz w:val="20"/>
          <w:szCs w:val="20"/>
          <w:lang w:val="de-CH"/>
        </w:rPr>
        <w:t>audite</w:t>
      </w:r>
      <w:proofErr w:type="spellEnd"/>
      <w:r w:rsidRPr="00031E37">
        <w:rPr>
          <w:rFonts w:ascii="Calibri" w:hAnsi="Calibri" w:cs="Calibri"/>
          <w:sz w:val="20"/>
          <w:szCs w:val="20"/>
          <w:lang w:val="de-CH"/>
        </w:rPr>
        <w:t xml:space="preserve">, wo sämtliche Klaviertrios von Mendelssohn, </w:t>
      </w:r>
      <w:proofErr w:type="spellStart"/>
      <w:r w:rsidRPr="00031E37">
        <w:rPr>
          <w:rFonts w:ascii="Calibri" w:hAnsi="Calibri" w:cs="Calibri"/>
          <w:sz w:val="20"/>
          <w:szCs w:val="20"/>
          <w:lang w:val="de-CH"/>
        </w:rPr>
        <w:t>Tschaikovsky</w:t>
      </w:r>
      <w:proofErr w:type="spellEnd"/>
      <w:r w:rsidRPr="00031E37">
        <w:rPr>
          <w:rFonts w:ascii="Calibri" w:hAnsi="Calibri" w:cs="Calibri"/>
          <w:sz w:val="20"/>
          <w:szCs w:val="20"/>
          <w:lang w:val="de-CH"/>
        </w:rPr>
        <w:t>, von Robert und Clara Schumann sowie Ersteinspielungen bisher unbekannter romantischer Klaviertrios von Eduard Franck erschienen sind. Alle diese Aufnahmen erhielten begeisterte Rezensionen und Auszeichnungen in der internationalen Fachpresse. Kürzlich wurde die sechsteilige Edition sämtlicher Werke für Klaviertrio von Beethoven abgeschlossen, die auch das Tripelkonzert zusammen mit dem Zürcher Kammerorchester sowie Beethovens eigene Fassung der zweiten Sinfonie für Klaviertrio enthält. Diese Gesamteinspielung wurde bereits mehrfach ausgezeichnet.</w:t>
      </w:r>
    </w:p>
    <w:p w14:paraId="57DAE7B4" w14:textId="77777777" w:rsidR="00031E37" w:rsidRPr="00031E37" w:rsidRDefault="00031E37" w:rsidP="00031E37">
      <w:pPr>
        <w:tabs>
          <w:tab w:val="left" w:pos="1740"/>
          <w:tab w:val="left" w:pos="4840"/>
        </w:tabs>
        <w:jc w:val="both"/>
        <w:rPr>
          <w:rFonts w:ascii="Calibri" w:hAnsi="Calibri" w:cs="Calibri"/>
          <w:sz w:val="20"/>
          <w:szCs w:val="20"/>
          <w:lang w:val="de-CH"/>
        </w:rPr>
      </w:pPr>
    </w:p>
    <w:p w14:paraId="03F7D29D" w14:textId="77777777" w:rsidR="00031E37" w:rsidRPr="00031E37" w:rsidRDefault="00031E37" w:rsidP="00031E37">
      <w:pPr>
        <w:tabs>
          <w:tab w:val="left" w:pos="1740"/>
          <w:tab w:val="left" w:pos="4840"/>
        </w:tabs>
        <w:jc w:val="both"/>
        <w:rPr>
          <w:rFonts w:ascii="Calibri" w:hAnsi="Calibri" w:cs="Calibri"/>
          <w:sz w:val="20"/>
          <w:szCs w:val="20"/>
          <w:lang w:val="de-CH"/>
        </w:rPr>
      </w:pPr>
      <w:r w:rsidRPr="00031E37">
        <w:rPr>
          <w:rFonts w:ascii="Calibri" w:hAnsi="Calibri" w:cs="Calibri"/>
          <w:sz w:val="20"/>
          <w:szCs w:val="20"/>
          <w:lang w:val="de-CH"/>
        </w:rPr>
        <w:t>Das Ensemble setzt sich auch mit Nachdruck für die zeitgenössische Schweizer Musik ein. Neben der regelmässigen Aufführung von Werken von Schweizer Komponisten vergab das Schweizer Klaviertrio bisher Kompositionsaufträge an Martin Wettstein (Mystische Tänze 2004), Daniel Schnyder (Tripelkonzert 2007, Teufelsbrücke 2018), Francesco Hoch (Trio ISCHIA 2009), Florian Walser (Tripel-Schottisch 2017), Martin Schlumpf (Zeitspuren 2018), Richard Dubugnon (Rundtanz 2022) und Matthias Roth (erinnert 2023).</w:t>
      </w:r>
    </w:p>
    <w:p w14:paraId="55578BEE" w14:textId="77777777" w:rsidR="00031E37" w:rsidRPr="00031E37" w:rsidRDefault="00031E37" w:rsidP="00031E37">
      <w:pPr>
        <w:tabs>
          <w:tab w:val="left" w:pos="1740"/>
          <w:tab w:val="left" w:pos="4840"/>
        </w:tabs>
        <w:jc w:val="both"/>
        <w:rPr>
          <w:rFonts w:ascii="Calibri" w:hAnsi="Calibri" w:cs="Calibri"/>
          <w:sz w:val="20"/>
          <w:szCs w:val="20"/>
          <w:u w:val="single"/>
          <w:lang w:val="de-CH"/>
        </w:rPr>
      </w:pPr>
      <w:r w:rsidRPr="00031E37">
        <w:rPr>
          <w:rFonts w:ascii="Calibri" w:hAnsi="Calibri" w:cs="Calibri"/>
          <w:sz w:val="20"/>
          <w:szCs w:val="20"/>
          <w:u w:val="single"/>
          <w:lang w:val="de-CH"/>
        </w:rPr>
        <w:t>​</w:t>
      </w:r>
    </w:p>
    <w:p w14:paraId="1A9FFA76" w14:textId="77777777" w:rsidR="00031E37" w:rsidRPr="00031E37" w:rsidRDefault="00031E37" w:rsidP="00031E37">
      <w:pPr>
        <w:tabs>
          <w:tab w:val="left" w:pos="1740"/>
          <w:tab w:val="left" w:pos="4840"/>
        </w:tabs>
        <w:jc w:val="right"/>
        <w:rPr>
          <w:rFonts w:ascii="Calibri" w:hAnsi="Calibri" w:cs="Calibri"/>
          <w:sz w:val="20"/>
          <w:szCs w:val="20"/>
          <w:lang w:val="de-CH"/>
        </w:rPr>
      </w:pPr>
      <w:r w:rsidRPr="00031E37">
        <w:rPr>
          <w:rFonts w:ascii="Calibri" w:hAnsi="Calibri" w:cs="Calibri"/>
          <w:sz w:val="20"/>
          <w:szCs w:val="20"/>
          <w:lang w:val="de-CH"/>
        </w:rPr>
        <w:t xml:space="preserve">Weitere Infos </w:t>
      </w:r>
      <w:hyperlink r:id="rId8" w:history="1">
        <w:r w:rsidRPr="00031E37">
          <w:rPr>
            <w:rStyle w:val="Hyperlink"/>
            <w:rFonts w:ascii="Calibri" w:hAnsi="Calibri" w:cs="Calibri"/>
            <w:sz w:val="20"/>
            <w:szCs w:val="20"/>
            <w:lang w:val="de-CH"/>
          </w:rPr>
          <w:t>www.swisspianotrio.com</w:t>
        </w:r>
      </w:hyperlink>
      <w:r w:rsidRPr="00031E37">
        <w:rPr>
          <w:rFonts w:ascii="Calibri" w:hAnsi="Calibri" w:cs="Calibri"/>
          <w:sz w:val="20"/>
          <w:szCs w:val="20"/>
          <w:lang w:val="de-CH"/>
        </w:rPr>
        <w:t xml:space="preserve"> </w:t>
      </w:r>
    </w:p>
    <w:p w14:paraId="4EBA8880" w14:textId="51C24F2D" w:rsidR="00EC4A2C" w:rsidRDefault="006D558A" w:rsidP="00031E37">
      <w:pPr>
        <w:tabs>
          <w:tab w:val="left" w:pos="1740"/>
          <w:tab w:val="left" w:pos="4840"/>
        </w:tabs>
        <w:rPr>
          <w:rFonts w:ascii="Calibri" w:hAnsi="Calibri" w:cs="Calibri"/>
          <w:i/>
          <w:sz w:val="20"/>
          <w:szCs w:val="20"/>
        </w:rPr>
      </w:pPr>
      <w:r>
        <w:rPr>
          <w:rFonts w:ascii="Calibri" w:hAnsi="Calibri" w:cs="Calibri"/>
          <w:i/>
          <w:sz w:val="20"/>
          <w:szCs w:val="20"/>
        </w:rPr>
        <w:br w:type="page"/>
      </w:r>
      <w:r w:rsidR="00EC4A2C">
        <w:rPr>
          <w:rFonts w:ascii="Calibri" w:hAnsi="Calibri" w:cs="Calibri"/>
          <w:i/>
          <w:sz w:val="20"/>
          <w:szCs w:val="20"/>
        </w:rPr>
        <w:lastRenderedPageBreak/>
        <w:t xml:space="preserve">Gekürzte Fassung (ca. 2000 Zeichen) </w:t>
      </w:r>
    </w:p>
    <w:p w14:paraId="65137E80" w14:textId="77777777" w:rsidR="00EC4A2C" w:rsidRDefault="00EC4A2C" w:rsidP="00EC4A2C">
      <w:pPr>
        <w:tabs>
          <w:tab w:val="left" w:pos="1740"/>
          <w:tab w:val="left" w:pos="4840"/>
        </w:tabs>
        <w:rPr>
          <w:rFonts w:ascii="Calibri" w:hAnsi="Calibri" w:cs="Calibri"/>
          <w:i/>
          <w:sz w:val="20"/>
          <w:szCs w:val="20"/>
        </w:rPr>
      </w:pPr>
      <w:r>
        <w:rPr>
          <w:rFonts w:ascii="Calibri" w:hAnsi="Calibri" w:cs="Calibri"/>
          <w:i/>
          <w:sz w:val="20"/>
          <w:szCs w:val="20"/>
        </w:rPr>
        <w:t>Bitte einen dieser beiden offiziellen Texte verwenden. Bei Änderungen wird um Rücksprache gebeten</w:t>
      </w:r>
    </w:p>
    <w:p w14:paraId="37E8D2D6" w14:textId="77777777" w:rsidR="00EC4A2C" w:rsidRDefault="00EC4A2C" w:rsidP="00EC4A2C">
      <w:pPr>
        <w:tabs>
          <w:tab w:val="left" w:pos="1740"/>
          <w:tab w:val="left" w:pos="4840"/>
        </w:tabs>
        <w:rPr>
          <w:rFonts w:ascii="Calibri" w:hAnsi="Calibri" w:cs="Calibri"/>
          <w:i/>
          <w:sz w:val="20"/>
          <w:szCs w:val="20"/>
        </w:rPr>
      </w:pPr>
    </w:p>
    <w:p w14:paraId="79ED2984" w14:textId="77777777" w:rsidR="00EC4A2C" w:rsidRDefault="00EC4A2C" w:rsidP="00EC4A2C">
      <w:pPr>
        <w:tabs>
          <w:tab w:val="left" w:pos="1740"/>
          <w:tab w:val="left" w:pos="4840"/>
        </w:tabs>
        <w:rPr>
          <w:rFonts w:ascii="Calibri" w:hAnsi="Calibri" w:cs="Calibri"/>
          <w:i/>
          <w:sz w:val="20"/>
          <w:szCs w:val="20"/>
        </w:rPr>
      </w:pPr>
    </w:p>
    <w:p w14:paraId="1A5E9BA0" w14:textId="77777777" w:rsidR="00EC4A2C" w:rsidRDefault="00EC4A2C" w:rsidP="00EC4A2C">
      <w:pPr>
        <w:tabs>
          <w:tab w:val="left" w:pos="1740"/>
          <w:tab w:val="left" w:pos="4840"/>
        </w:tabs>
        <w:rPr>
          <w:rFonts w:ascii="Calibri" w:hAnsi="Calibri" w:cs="Calibri"/>
          <w:sz w:val="20"/>
          <w:szCs w:val="20"/>
          <w:u w:val="single"/>
        </w:rPr>
      </w:pPr>
    </w:p>
    <w:p w14:paraId="3A85078A" w14:textId="43D2B53C" w:rsidR="00EC4A2C" w:rsidRDefault="00EC4A2C" w:rsidP="00EC4A2C">
      <w:pPr>
        <w:tabs>
          <w:tab w:val="left" w:pos="1740"/>
          <w:tab w:val="left" w:pos="4840"/>
        </w:tabs>
        <w:rPr>
          <w:rFonts w:ascii="Calibri" w:hAnsi="Calibri" w:cs="Calibri"/>
          <w:sz w:val="20"/>
          <w:szCs w:val="20"/>
          <w:u w:val="single"/>
        </w:rPr>
      </w:pPr>
    </w:p>
    <w:p w14:paraId="1C7F1EBD" w14:textId="057F9BB7" w:rsidR="00EC4A2C" w:rsidRDefault="00031E37" w:rsidP="00EC4A2C">
      <w:pPr>
        <w:tabs>
          <w:tab w:val="left" w:pos="1740"/>
          <w:tab w:val="left" w:pos="4840"/>
        </w:tabs>
        <w:rPr>
          <w:rFonts w:ascii="Calibri" w:eastAsia="Calibri" w:hAnsi="Calibri" w:cs="Calibri"/>
          <w:sz w:val="10"/>
          <w:szCs w:val="20"/>
          <w:lang w:val="de-CH" w:eastAsia="en-US"/>
        </w:rPr>
      </w:pPr>
      <w:r>
        <w:rPr>
          <w:rFonts w:ascii="Calibri" w:hAnsi="Calibri" w:cs="Calibri"/>
          <w:noProof/>
          <w:sz w:val="20"/>
          <w:szCs w:val="20"/>
          <w:u w:val="single"/>
        </w:rPr>
        <w:pict w14:anchorId="535FCF33">
          <v:shape id="Bild 26" o:spid="_x0000_s2072" type="#_x0000_t75" style="position:absolute;margin-left:248.2pt;margin-top:87.05pt;width:256.7pt;height:144.8pt;z-index:1;visibility:visible;mso-position-horizontal-relative:margin;mso-position-vertical-relative:margin">
            <v:imagedata r:id="rId6" o:title=""/>
            <w10:wrap type="square" anchorx="margin" anchory="margin"/>
          </v:shape>
        </w:pict>
      </w:r>
      <w:r w:rsidR="00EC4A2C">
        <w:rPr>
          <w:rFonts w:ascii="Calibri" w:eastAsia="Calibri" w:hAnsi="Calibri" w:cs="Calibri"/>
          <w:noProof/>
          <w:sz w:val="20"/>
          <w:szCs w:val="20"/>
          <w:lang w:val="de-CH" w:eastAsia="de-CH"/>
        </w:rPr>
        <w:pict w14:anchorId="1D9CB8F0">
          <v:shape id="Grafik 1" o:spid="_x0000_i1026" type="#_x0000_t75" alt="SKT_Logo" style="width:170.45pt;height:65pt;visibility:visible">
            <v:imagedata r:id="rId7" o:title="SKT_Logo"/>
          </v:shape>
        </w:pict>
      </w:r>
    </w:p>
    <w:p w14:paraId="53CAF7D3" w14:textId="77777777" w:rsidR="00EC4A2C" w:rsidRDefault="00EC4A2C" w:rsidP="00EC4A2C">
      <w:pPr>
        <w:suppressAutoHyphens w:val="0"/>
        <w:spacing w:line="276" w:lineRule="auto"/>
        <w:jc w:val="both"/>
        <w:rPr>
          <w:rFonts w:ascii="Calibri" w:eastAsia="Calibri" w:hAnsi="Calibri" w:cs="Calibri"/>
          <w:b/>
          <w:sz w:val="20"/>
          <w:szCs w:val="20"/>
          <w:lang w:val="de-CH" w:eastAsia="de-DE"/>
        </w:rPr>
      </w:pPr>
    </w:p>
    <w:p w14:paraId="70BC4112" w14:textId="77777777" w:rsidR="00031E37" w:rsidRDefault="00031E37" w:rsidP="00EC4A2C">
      <w:pPr>
        <w:tabs>
          <w:tab w:val="left" w:pos="284"/>
        </w:tabs>
        <w:suppressAutoHyphens w:val="0"/>
        <w:spacing w:line="276" w:lineRule="auto"/>
        <w:rPr>
          <w:rFonts w:ascii="Calibri" w:eastAsia="Calibri" w:hAnsi="Calibri" w:cs="Calibri"/>
          <w:b/>
          <w:lang w:val="de-CH" w:eastAsia="de-DE"/>
        </w:rPr>
      </w:pPr>
    </w:p>
    <w:p w14:paraId="2C923837" w14:textId="26644BCA" w:rsidR="00EC4A2C" w:rsidRPr="00031E37" w:rsidRDefault="00EC4A2C" w:rsidP="00EC4A2C">
      <w:pPr>
        <w:tabs>
          <w:tab w:val="left" w:pos="284"/>
        </w:tabs>
        <w:suppressAutoHyphens w:val="0"/>
        <w:spacing w:line="276" w:lineRule="auto"/>
        <w:rPr>
          <w:rFonts w:ascii="Calibri" w:eastAsia="Calibri" w:hAnsi="Calibri" w:cs="Calibri"/>
          <w:b/>
          <w:lang w:val="de-CH" w:eastAsia="de-DE"/>
        </w:rPr>
      </w:pPr>
      <w:r w:rsidRPr="00031E37">
        <w:rPr>
          <w:rFonts w:ascii="Calibri" w:eastAsia="Calibri" w:hAnsi="Calibri" w:cs="Calibri"/>
          <w:b/>
          <w:lang w:val="de-CH" w:eastAsia="de-DE"/>
        </w:rPr>
        <w:t>Schweizer Klaviertrio - Swiss Piano Trio</w:t>
      </w:r>
    </w:p>
    <w:p w14:paraId="0083524D" w14:textId="77777777" w:rsidR="00EC4A2C" w:rsidRDefault="00EC4A2C" w:rsidP="00EC4A2C">
      <w:pPr>
        <w:tabs>
          <w:tab w:val="left" w:pos="284"/>
        </w:tabs>
        <w:suppressAutoHyphens w:val="0"/>
        <w:spacing w:line="276" w:lineRule="auto"/>
        <w:rPr>
          <w:rFonts w:ascii="Calibri" w:eastAsia="Calibri" w:hAnsi="Calibri" w:cs="Calibri"/>
          <w:sz w:val="22"/>
          <w:szCs w:val="22"/>
          <w:lang w:val="de-CH" w:eastAsia="en-US"/>
        </w:rPr>
      </w:pPr>
      <w:r>
        <w:rPr>
          <w:rFonts w:ascii="Calibri" w:eastAsia="Calibri" w:hAnsi="Calibri" w:cs="Calibri"/>
          <w:sz w:val="22"/>
          <w:szCs w:val="22"/>
          <w:lang w:val="de-CH" w:eastAsia="en-US"/>
        </w:rPr>
        <w:t>Martin Lucas Staub, Klavier</w:t>
      </w:r>
    </w:p>
    <w:p w14:paraId="48F90FEA" w14:textId="77777777" w:rsidR="00EC4A2C" w:rsidRDefault="00EC4A2C" w:rsidP="00EC4A2C">
      <w:pPr>
        <w:tabs>
          <w:tab w:val="left" w:pos="284"/>
        </w:tabs>
        <w:suppressAutoHyphens w:val="0"/>
        <w:spacing w:line="276" w:lineRule="auto"/>
        <w:rPr>
          <w:rFonts w:ascii="Calibri" w:eastAsia="Calibri" w:hAnsi="Calibri" w:cs="Calibri"/>
          <w:sz w:val="22"/>
          <w:szCs w:val="22"/>
          <w:lang w:val="de-CH" w:eastAsia="en-US"/>
        </w:rPr>
      </w:pPr>
      <w:r>
        <w:rPr>
          <w:rFonts w:ascii="Calibri" w:eastAsia="Calibri" w:hAnsi="Calibri" w:cs="Calibri"/>
          <w:sz w:val="22"/>
          <w:szCs w:val="22"/>
          <w:lang w:val="de-CH" w:eastAsia="en-US"/>
        </w:rPr>
        <w:t>Angela Golubeva, Violine</w:t>
      </w:r>
    </w:p>
    <w:p w14:paraId="15E469D7" w14:textId="77777777" w:rsidR="00EC4A2C" w:rsidRDefault="000865E1" w:rsidP="00EC4A2C">
      <w:pPr>
        <w:tabs>
          <w:tab w:val="left" w:pos="284"/>
        </w:tabs>
        <w:suppressAutoHyphens w:val="0"/>
        <w:spacing w:line="276" w:lineRule="auto"/>
        <w:rPr>
          <w:rFonts w:ascii="Calibri" w:eastAsia="Calibri" w:hAnsi="Calibri" w:cs="Calibri"/>
          <w:sz w:val="22"/>
          <w:szCs w:val="22"/>
          <w:lang w:val="de-CH" w:eastAsia="en-US"/>
        </w:rPr>
      </w:pPr>
      <w:r>
        <w:rPr>
          <w:rFonts w:ascii="Calibri" w:eastAsia="Calibri" w:hAnsi="Calibri" w:cs="Calibri"/>
          <w:sz w:val="22"/>
          <w:szCs w:val="22"/>
          <w:lang w:val="de-CH" w:eastAsia="en-US"/>
        </w:rPr>
        <w:t>Franz Ortner</w:t>
      </w:r>
      <w:r w:rsidR="00EC4A2C">
        <w:rPr>
          <w:rFonts w:ascii="Calibri" w:eastAsia="Calibri" w:hAnsi="Calibri" w:cs="Calibri"/>
          <w:sz w:val="22"/>
          <w:szCs w:val="22"/>
          <w:lang w:val="de-CH" w:eastAsia="en-US"/>
        </w:rPr>
        <w:t>, Violoncello</w:t>
      </w:r>
    </w:p>
    <w:p w14:paraId="76BD1646" w14:textId="77777777" w:rsidR="00EC4A2C" w:rsidRDefault="00EC4A2C" w:rsidP="00EC4A2C">
      <w:pPr>
        <w:tabs>
          <w:tab w:val="left" w:pos="1740"/>
          <w:tab w:val="left" w:pos="4840"/>
        </w:tabs>
        <w:suppressAutoHyphens w:val="0"/>
        <w:spacing w:line="276" w:lineRule="auto"/>
        <w:ind w:right="-142"/>
        <w:jc w:val="both"/>
        <w:rPr>
          <w:rFonts w:ascii="Calibri" w:eastAsia="Calibri" w:hAnsi="Calibri" w:cs="Calibri"/>
          <w:sz w:val="20"/>
          <w:szCs w:val="20"/>
          <w:lang w:val="de-CH" w:eastAsia="en-US"/>
        </w:rPr>
      </w:pPr>
    </w:p>
    <w:p w14:paraId="4F0C6BF9" w14:textId="77777777" w:rsidR="006D558A" w:rsidRDefault="006D558A" w:rsidP="00EC4A2C">
      <w:pPr>
        <w:tabs>
          <w:tab w:val="left" w:pos="1740"/>
          <w:tab w:val="left" w:pos="4840"/>
        </w:tabs>
        <w:suppressAutoHyphens w:val="0"/>
        <w:spacing w:line="276" w:lineRule="auto"/>
        <w:ind w:right="-142"/>
        <w:jc w:val="both"/>
        <w:rPr>
          <w:rFonts w:ascii="Calibri" w:eastAsia="Calibri" w:hAnsi="Calibri" w:cs="Calibri"/>
          <w:sz w:val="20"/>
          <w:szCs w:val="20"/>
          <w:lang w:val="de-CH" w:eastAsia="de-DE"/>
        </w:rPr>
      </w:pPr>
    </w:p>
    <w:p w14:paraId="38464FC9" w14:textId="77777777" w:rsidR="00031E37" w:rsidRDefault="00031E37" w:rsidP="00031E37">
      <w:pPr>
        <w:tabs>
          <w:tab w:val="left" w:pos="1740"/>
          <w:tab w:val="left" w:pos="4840"/>
        </w:tabs>
        <w:jc w:val="both"/>
        <w:rPr>
          <w:rFonts w:ascii="Calibri" w:eastAsia="Calibri" w:hAnsi="Calibri" w:cs="Calibri"/>
          <w:sz w:val="20"/>
          <w:szCs w:val="20"/>
          <w:lang w:val="de-CH" w:eastAsia="de-DE"/>
        </w:rPr>
      </w:pPr>
    </w:p>
    <w:p w14:paraId="0B4BC7FF" w14:textId="3D9FD8A0" w:rsidR="00031E37" w:rsidRPr="00031E37" w:rsidRDefault="00031E37" w:rsidP="00031E37">
      <w:pPr>
        <w:tabs>
          <w:tab w:val="left" w:pos="1740"/>
          <w:tab w:val="left" w:pos="4840"/>
        </w:tabs>
        <w:jc w:val="both"/>
        <w:rPr>
          <w:rFonts w:ascii="Calibri" w:eastAsia="Calibri" w:hAnsi="Calibri" w:cs="Calibri"/>
          <w:sz w:val="20"/>
          <w:szCs w:val="20"/>
          <w:lang w:val="en-US" w:eastAsia="de-DE"/>
        </w:rPr>
      </w:pPr>
      <w:r w:rsidRPr="00031E37">
        <w:rPr>
          <w:rFonts w:ascii="Calibri" w:eastAsia="Calibri" w:hAnsi="Calibri" w:cs="Calibri"/>
          <w:sz w:val="20"/>
          <w:szCs w:val="20"/>
          <w:lang w:val="de-CH" w:eastAsia="de-DE"/>
        </w:rPr>
        <w:t xml:space="preserve">Das </w:t>
      </w:r>
      <w:r w:rsidRPr="00031E37">
        <w:rPr>
          <w:rFonts w:ascii="Calibri" w:eastAsia="Calibri" w:hAnsi="Calibri" w:cs="Calibri"/>
          <w:b/>
          <w:sz w:val="20"/>
          <w:szCs w:val="20"/>
          <w:lang w:val="de-CH" w:eastAsia="de-DE"/>
        </w:rPr>
        <w:t xml:space="preserve">Schweizer Klaviertrio </w:t>
      </w:r>
      <w:r w:rsidRPr="00031E37">
        <w:rPr>
          <w:rFonts w:ascii="Calibri" w:eastAsia="Calibri" w:hAnsi="Calibri" w:cs="Calibri"/>
          <w:sz w:val="20"/>
          <w:szCs w:val="20"/>
          <w:lang w:val="de-CH" w:eastAsia="de-DE"/>
        </w:rPr>
        <w:t xml:space="preserve">hat sich seit seiner Gründung 1998 einen bemerkenswerten Ruf als Ensemble von aussergewöhnlicher Homogenität und grosser Ausdruckskraft erworben. </w:t>
      </w:r>
      <w:r w:rsidRPr="00031E37">
        <w:rPr>
          <w:rFonts w:ascii="Calibri" w:eastAsia="Calibri" w:hAnsi="Calibri" w:cs="Calibri"/>
          <w:sz w:val="20"/>
          <w:szCs w:val="20"/>
          <w:lang w:val="en-US" w:eastAsia="de-DE"/>
        </w:rPr>
        <w:t xml:space="preserve">So </w:t>
      </w:r>
      <w:proofErr w:type="spellStart"/>
      <w:r w:rsidRPr="00031E37">
        <w:rPr>
          <w:rFonts w:ascii="Calibri" w:eastAsia="Calibri" w:hAnsi="Calibri" w:cs="Calibri"/>
          <w:sz w:val="20"/>
          <w:szCs w:val="20"/>
          <w:lang w:val="en-US" w:eastAsia="de-DE"/>
        </w:rPr>
        <w:t>wurde</w:t>
      </w:r>
      <w:proofErr w:type="spellEnd"/>
      <w:r w:rsidRPr="00031E37">
        <w:rPr>
          <w:rFonts w:ascii="Calibri" w:eastAsia="Calibri" w:hAnsi="Calibri" w:cs="Calibri"/>
          <w:sz w:val="20"/>
          <w:szCs w:val="20"/>
          <w:lang w:val="en-US" w:eastAsia="de-DE"/>
        </w:rPr>
        <w:t xml:space="preserve"> es </w:t>
      </w:r>
      <w:proofErr w:type="spellStart"/>
      <w:r w:rsidRPr="00031E37">
        <w:rPr>
          <w:rFonts w:ascii="Calibri" w:eastAsia="Calibri" w:hAnsi="Calibri" w:cs="Calibri"/>
          <w:sz w:val="20"/>
          <w:szCs w:val="20"/>
          <w:lang w:val="en-US" w:eastAsia="de-DE"/>
        </w:rPr>
        <w:t>vom</w:t>
      </w:r>
      <w:proofErr w:type="spellEnd"/>
      <w:r w:rsidRPr="00031E37">
        <w:rPr>
          <w:rFonts w:ascii="Calibri" w:eastAsia="Calibri" w:hAnsi="Calibri" w:cs="Calibri"/>
          <w:sz w:val="20"/>
          <w:szCs w:val="20"/>
          <w:lang w:val="en-US" w:eastAsia="de-DE"/>
        </w:rPr>
        <w:t xml:space="preserve"> US-</w:t>
      </w:r>
      <w:proofErr w:type="spellStart"/>
      <w:r w:rsidRPr="00031E37">
        <w:rPr>
          <w:rFonts w:ascii="Calibri" w:eastAsia="Calibri" w:hAnsi="Calibri" w:cs="Calibri"/>
          <w:sz w:val="20"/>
          <w:szCs w:val="20"/>
          <w:lang w:val="en-US" w:eastAsia="de-DE"/>
        </w:rPr>
        <w:t>Magazin</w:t>
      </w:r>
      <w:proofErr w:type="spellEnd"/>
      <w:r w:rsidRPr="00031E37">
        <w:rPr>
          <w:rFonts w:ascii="Calibri" w:eastAsia="Calibri" w:hAnsi="Calibri" w:cs="Calibri"/>
          <w:sz w:val="20"/>
          <w:szCs w:val="20"/>
          <w:lang w:val="en-US" w:eastAsia="de-DE"/>
        </w:rPr>
        <w:t xml:space="preserve"> Fanfare </w:t>
      </w:r>
      <w:proofErr w:type="spellStart"/>
      <w:r w:rsidRPr="00031E37">
        <w:rPr>
          <w:rFonts w:ascii="Calibri" w:eastAsia="Calibri" w:hAnsi="Calibri" w:cs="Calibri"/>
          <w:sz w:val="20"/>
          <w:szCs w:val="20"/>
          <w:lang w:val="en-US" w:eastAsia="de-DE"/>
        </w:rPr>
        <w:t>als</w:t>
      </w:r>
      <w:proofErr w:type="spellEnd"/>
      <w:r w:rsidRPr="00031E37">
        <w:rPr>
          <w:rFonts w:ascii="Calibri" w:eastAsia="Calibri" w:hAnsi="Calibri" w:cs="Calibri"/>
          <w:sz w:val="20"/>
          <w:szCs w:val="20"/>
          <w:lang w:val="en-US" w:eastAsia="de-DE"/>
        </w:rPr>
        <w:t xml:space="preserve"> </w:t>
      </w:r>
      <w:r w:rsidRPr="00031E37">
        <w:rPr>
          <w:rFonts w:ascii="Calibri" w:eastAsia="Calibri" w:hAnsi="Calibri" w:cs="Calibri"/>
          <w:b/>
          <w:i/>
          <w:sz w:val="20"/>
          <w:szCs w:val="20"/>
          <w:lang w:val="en-US" w:eastAsia="de-DE"/>
        </w:rPr>
        <w:t>„one of the very top piano trio ensembles on today’s stage“</w:t>
      </w:r>
      <w:r w:rsidRPr="00031E37">
        <w:rPr>
          <w:rFonts w:ascii="Calibri" w:eastAsia="Calibri" w:hAnsi="Calibri" w:cs="Calibri"/>
          <w:sz w:val="20"/>
          <w:szCs w:val="20"/>
          <w:lang w:val="en-US" w:eastAsia="de-DE"/>
        </w:rPr>
        <w:t xml:space="preserve"> </w:t>
      </w:r>
      <w:proofErr w:type="spellStart"/>
      <w:r w:rsidRPr="00031E37">
        <w:rPr>
          <w:rFonts w:ascii="Calibri" w:eastAsia="Calibri" w:hAnsi="Calibri" w:cs="Calibri"/>
          <w:sz w:val="20"/>
          <w:szCs w:val="20"/>
          <w:lang w:val="en-US" w:eastAsia="de-DE"/>
        </w:rPr>
        <w:t>bezeichnet</w:t>
      </w:r>
      <w:proofErr w:type="spellEnd"/>
      <w:r w:rsidRPr="00031E37">
        <w:rPr>
          <w:rFonts w:ascii="Calibri" w:eastAsia="Calibri" w:hAnsi="Calibri" w:cs="Calibri"/>
          <w:sz w:val="20"/>
          <w:szCs w:val="20"/>
          <w:lang w:val="en-US" w:eastAsia="de-DE"/>
        </w:rPr>
        <w:t>.</w:t>
      </w:r>
    </w:p>
    <w:p w14:paraId="75442FDD" w14:textId="77777777" w:rsidR="00031E37" w:rsidRPr="00031E37" w:rsidRDefault="00031E37" w:rsidP="00031E37">
      <w:pPr>
        <w:tabs>
          <w:tab w:val="left" w:pos="1740"/>
          <w:tab w:val="left" w:pos="4840"/>
        </w:tabs>
        <w:jc w:val="both"/>
        <w:rPr>
          <w:rFonts w:ascii="Calibri" w:eastAsia="Calibri" w:hAnsi="Calibri" w:cs="Calibri"/>
          <w:sz w:val="20"/>
          <w:szCs w:val="20"/>
          <w:lang w:val="en-US" w:eastAsia="de-DE"/>
        </w:rPr>
      </w:pPr>
    </w:p>
    <w:p w14:paraId="53ED3442" w14:textId="4EB39C2B" w:rsidR="00031E37" w:rsidRPr="00031E37" w:rsidRDefault="00031E37" w:rsidP="00031E37">
      <w:pPr>
        <w:tabs>
          <w:tab w:val="left" w:pos="1740"/>
          <w:tab w:val="left" w:pos="4840"/>
        </w:tabs>
        <w:jc w:val="both"/>
        <w:rPr>
          <w:rFonts w:ascii="Calibri" w:eastAsia="Calibri" w:hAnsi="Calibri" w:cs="Calibri"/>
          <w:sz w:val="20"/>
          <w:szCs w:val="20"/>
          <w:lang w:val="en-US" w:eastAsia="de-DE"/>
        </w:rPr>
      </w:pPr>
      <w:r w:rsidRPr="00031E37">
        <w:rPr>
          <w:rFonts w:ascii="Calibri" w:eastAsia="Calibri" w:hAnsi="Calibri" w:cs="Calibri"/>
          <w:sz w:val="20"/>
          <w:szCs w:val="20"/>
          <w:lang w:val="en-US" w:eastAsia="de-DE"/>
        </w:rPr>
        <w:t xml:space="preserve">Das Trio </w:t>
      </w:r>
      <w:proofErr w:type="spellStart"/>
      <w:r w:rsidRPr="00031E37">
        <w:rPr>
          <w:rFonts w:ascii="Calibri" w:eastAsia="Calibri" w:hAnsi="Calibri" w:cs="Calibri"/>
          <w:sz w:val="20"/>
          <w:szCs w:val="20"/>
          <w:lang w:val="en-US" w:eastAsia="de-DE"/>
        </w:rPr>
        <w:t>gewann</w:t>
      </w:r>
      <w:proofErr w:type="spellEnd"/>
      <w:r w:rsidRPr="00031E37">
        <w:rPr>
          <w:rFonts w:ascii="Calibri" w:eastAsia="Calibri" w:hAnsi="Calibri" w:cs="Calibri"/>
          <w:sz w:val="20"/>
          <w:szCs w:val="20"/>
          <w:lang w:val="en-US" w:eastAsia="de-DE"/>
        </w:rPr>
        <w:t xml:space="preserve"> </w:t>
      </w:r>
      <w:proofErr w:type="spellStart"/>
      <w:r w:rsidRPr="00031E37">
        <w:rPr>
          <w:rFonts w:ascii="Calibri" w:eastAsia="Calibri" w:hAnsi="Calibri" w:cs="Calibri"/>
          <w:sz w:val="20"/>
          <w:szCs w:val="20"/>
          <w:lang w:val="en-US" w:eastAsia="de-DE"/>
        </w:rPr>
        <w:t>mehrere</w:t>
      </w:r>
      <w:proofErr w:type="spellEnd"/>
      <w:r w:rsidRPr="00031E37">
        <w:rPr>
          <w:rFonts w:ascii="Calibri" w:eastAsia="Calibri" w:hAnsi="Calibri" w:cs="Calibri"/>
          <w:sz w:val="20"/>
          <w:szCs w:val="20"/>
          <w:lang w:val="en-US" w:eastAsia="de-DE"/>
        </w:rPr>
        <w:t xml:space="preserve"> 1. </w:t>
      </w:r>
      <w:proofErr w:type="spellStart"/>
      <w:r w:rsidRPr="00031E37">
        <w:rPr>
          <w:rFonts w:ascii="Calibri" w:eastAsia="Calibri" w:hAnsi="Calibri" w:cs="Calibri"/>
          <w:sz w:val="20"/>
          <w:szCs w:val="20"/>
          <w:lang w:val="en-US" w:eastAsia="de-DE"/>
        </w:rPr>
        <w:t>Preise</w:t>
      </w:r>
      <w:proofErr w:type="spellEnd"/>
      <w:r w:rsidRPr="00031E37">
        <w:rPr>
          <w:rFonts w:ascii="Calibri" w:eastAsia="Calibri" w:hAnsi="Calibri" w:cs="Calibri"/>
          <w:sz w:val="20"/>
          <w:szCs w:val="20"/>
          <w:lang w:val="en-US" w:eastAsia="de-DE"/>
        </w:rPr>
        <w:t xml:space="preserve"> </w:t>
      </w:r>
      <w:proofErr w:type="spellStart"/>
      <w:r w:rsidRPr="00031E37">
        <w:rPr>
          <w:rFonts w:ascii="Calibri" w:eastAsia="Calibri" w:hAnsi="Calibri" w:cs="Calibri"/>
          <w:sz w:val="20"/>
          <w:szCs w:val="20"/>
          <w:lang w:val="en-US" w:eastAsia="de-DE"/>
        </w:rPr>
        <w:t>bei</w:t>
      </w:r>
      <w:proofErr w:type="spellEnd"/>
      <w:r w:rsidRPr="00031E37">
        <w:rPr>
          <w:rFonts w:ascii="Calibri" w:eastAsia="Calibri" w:hAnsi="Calibri" w:cs="Calibri"/>
          <w:sz w:val="20"/>
          <w:szCs w:val="20"/>
          <w:lang w:val="en-US" w:eastAsia="de-DE"/>
        </w:rPr>
        <w:t xml:space="preserve"> Internationalen </w:t>
      </w:r>
      <w:proofErr w:type="spellStart"/>
      <w:r w:rsidRPr="00031E37">
        <w:rPr>
          <w:rFonts w:ascii="Calibri" w:eastAsia="Calibri" w:hAnsi="Calibri" w:cs="Calibri"/>
          <w:sz w:val="20"/>
          <w:szCs w:val="20"/>
          <w:lang w:val="en-US" w:eastAsia="de-DE"/>
        </w:rPr>
        <w:t>Wettbewerben</w:t>
      </w:r>
      <w:proofErr w:type="spellEnd"/>
      <w:r w:rsidRPr="00031E37">
        <w:rPr>
          <w:rFonts w:ascii="Calibri" w:eastAsia="Calibri" w:hAnsi="Calibri" w:cs="Calibri"/>
          <w:sz w:val="20"/>
          <w:szCs w:val="20"/>
          <w:lang w:val="en-US" w:eastAsia="de-DE"/>
        </w:rPr>
        <w:t xml:space="preserve"> (Caltanissetta, Brahms-</w:t>
      </w:r>
      <w:proofErr w:type="spellStart"/>
      <w:r w:rsidRPr="00031E37">
        <w:rPr>
          <w:rFonts w:ascii="Calibri" w:eastAsia="Calibri" w:hAnsi="Calibri" w:cs="Calibri"/>
          <w:sz w:val="20"/>
          <w:szCs w:val="20"/>
          <w:lang w:val="en-US" w:eastAsia="de-DE"/>
        </w:rPr>
        <w:t>Wettbewerb</w:t>
      </w:r>
      <w:proofErr w:type="spellEnd"/>
      <w:r w:rsidRPr="00031E37">
        <w:rPr>
          <w:rFonts w:ascii="Calibri" w:eastAsia="Calibri" w:hAnsi="Calibri" w:cs="Calibri"/>
          <w:sz w:val="20"/>
          <w:szCs w:val="20"/>
          <w:lang w:val="en-US" w:eastAsia="de-DE"/>
        </w:rPr>
        <w:t xml:space="preserve"> in Österreich, Swiss Ambassador’s Award London) und hat </w:t>
      </w:r>
      <w:proofErr w:type="spellStart"/>
      <w:r w:rsidRPr="00031E37">
        <w:rPr>
          <w:rFonts w:ascii="Calibri" w:eastAsia="Calibri" w:hAnsi="Calibri" w:cs="Calibri"/>
          <w:sz w:val="20"/>
          <w:szCs w:val="20"/>
          <w:lang w:val="en-US" w:eastAsia="de-DE"/>
        </w:rPr>
        <w:t>Konzerte</w:t>
      </w:r>
      <w:proofErr w:type="spellEnd"/>
      <w:r w:rsidRPr="00031E37">
        <w:rPr>
          <w:rFonts w:ascii="Calibri" w:eastAsia="Calibri" w:hAnsi="Calibri" w:cs="Calibri"/>
          <w:sz w:val="20"/>
          <w:szCs w:val="20"/>
          <w:lang w:val="en-US" w:eastAsia="de-DE"/>
        </w:rPr>
        <w:t xml:space="preserve"> in 45 </w:t>
      </w:r>
      <w:proofErr w:type="spellStart"/>
      <w:r w:rsidRPr="00031E37">
        <w:rPr>
          <w:rFonts w:ascii="Calibri" w:eastAsia="Calibri" w:hAnsi="Calibri" w:cs="Calibri"/>
          <w:sz w:val="20"/>
          <w:szCs w:val="20"/>
          <w:lang w:val="en-US" w:eastAsia="de-DE"/>
        </w:rPr>
        <w:t>Ländern</w:t>
      </w:r>
      <w:proofErr w:type="spellEnd"/>
      <w:r w:rsidRPr="00031E37">
        <w:rPr>
          <w:rFonts w:ascii="Calibri" w:eastAsia="Calibri" w:hAnsi="Calibri" w:cs="Calibri"/>
          <w:sz w:val="20"/>
          <w:szCs w:val="20"/>
          <w:lang w:val="en-US" w:eastAsia="de-DE"/>
        </w:rPr>
        <w:t xml:space="preserve"> auf </w:t>
      </w:r>
      <w:proofErr w:type="spellStart"/>
      <w:r w:rsidRPr="00031E37">
        <w:rPr>
          <w:rFonts w:ascii="Calibri" w:eastAsia="Calibri" w:hAnsi="Calibri" w:cs="Calibri"/>
          <w:sz w:val="20"/>
          <w:szCs w:val="20"/>
          <w:lang w:val="en-US" w:eastAsia="de-DE"/>
        </w:rPr>
        <w:t>allen</w:t>
      </w:r>
      <w:proofErr w:type="spellEnd"/>
      <w:r w:rsidRPr="00031E37">
        <w:rPr>
          <w:rFonts w:ascii="Calibri" w:eastAsia="Calibri" w:hAnsi="Calibri" w:cs="Calibri"/>
          <w:sz w:val="20"/>
          <w:szCs w:val="20"/>
          <w:lang w:val="en-US" w:eastAsia="de-DE"/>
        </w:rPr>
        <w:t xml:space="preserve"> </w:t>
      </w:r>
      <w:proofErr w:type="spellStart"/>
      <w:r w:rsidRPr="00031E37">
        <w:rPr>
          <w:rFonts w:ascii="Calibri" w:eastAsia="Calibri" w:hAnsi="Calibri" w:cs="Calibri"/>
          <w:sz w:val="20"/>
          <w:szCs w:val="20"/>
          <w:lang w:val="en-US" w:eastAsia="de-DE"/>
        </w:rPr>
        <w:t>Kontinenten</w:t>
      </w:r>
      <w:proofErr w:type="spellEnd"/>
      <w:r w:rsidRPr="00031E37">
        <w:rPr>
          <w:rFonts w:ascii="Calibri" w:eastAsia="Calibri" w:hAnsi="Calibri" w:cs="Calibri"/>
          <w:sz w:val="20"/>
          <w:szCs w:val="20"/>
          <w:lang w:val="en-US" w:eastAsia="de-DE"/>
        </w:rPr>
        <w:t xml:space="preserve"> </w:t>
      </w:r>
      <w:proofErr w:type="spellStart"/>
      <w:r w:rsidRPr="00031E37">
        <w:rPr>
          <w:rFonts w:ascii="Calibri" w:eastAsia="Calibri" w:hAnsi="Calibri" w:cs="Calibri"/>
          <w:sz w:val="20"/>
          <w:szCs w:val="20"/>
          <w:lang w:val="en-US" w:eastAsia="de-DE"/>
        </w:rPr>
        <w:t>gegeben</w:t>
      </w:r>
      <w:proofErr w:type="spellEnd"/>
      <w:r w:rsidRPr="00031E37">
        <w:rPr>
          <w:rFonts w:ascii="Calibri" w:eastAsia="Calibri" w:hAnsi="Calibri" w:cs="Calibri"/>
          <w:sz w:val="20"/>
          <w:szCs w:val="20"/>
          <w:lang w:val="en-US" w:eastAsia="de-DE"/>
        </w:rPr>
        <w:t xml:space="preserve"> in </w:t>
      </w:r>
      <w:proofErr w:type="spellStart"/>
      <w:r w:rsidRPr="00031E37">
        <w:rPr>
          <w:rFonts w:ascii="Calibri" w:eastAsia="Calibri" w:hAnsi="Calibri" w:cs="Calibri"/>
          <w:sz w:val="20"/>
          <w:szCs w:val="20"/>
          <w:lang w:val="en-US" w:eastAsia="de-DE"/>
        </w:rPr>
        <w:t>Konzertsälen</w:t>
      </w:r>
      <w:proofErr w:type="spellEnd"/>
      <w:r w:rsidRPr="00031E37">
        <w:rPr>
          <w:rFonts w:ascii="Calibri" w:eastAsia="Calibri" w:hAnsi="Calibri" w:cs="Calibri"/>
          <w:sz w:val="20"/>
          <w:szCs w:val="20"/>
          <w:lang w:val="en-US" w:eastAsia="de-DE"/>
        </w:rPr>
        <w:t xml:space="preserve"> </w:t>
      </w:r>
      <w:proofErr w:type="spellStart"/>
      <w:r w:rsidRPr="00031E37">
        <w:rPr>
          <w:rFonts w:ascii="Calibri" w:eastAsia="Calibri" w:hAnsi="Calibri" w:cs="Calibri"/>
          <w:sz w:val="20"/>
          <w:szCs w:val="20"/>
          <w:lang w:val="en-US" w:eastAsia="de-DE"/>
        </w:rPr>
        <w:t>wie</w:t>
      </w:r>
      <w:proofErr w:type="spellEnd"/>
      <w:r w:rsidRPr="00031E37">
        <w:rPr>
          <w:rFonts w:ascii="Calibri" w:eastAsia="Calibri" w:hAnsi="Calibri" w:cs="Calibri"/>
          <w:sz w:val="20"/>
          <w:szCs w:val="20"/>
          <w:lang w:val="en-US" w:eastAsia="de-DE"/>
        </w:rPr>
        <w:t xml:space="preserve"> </w:t>
      </w:r>
      <w:proofErr w:type="spellStart"/>
      <w:r w:rsidRPr="00031E37">
        <w:rPr>
          <w:rFonts w:ascii="Calibri" w:eastAsia="Calibri" w:hAnsi="Calibri" w:cs="Calibri"/>
          <w:sz w:val="20"/>
          <w:szCs w:val="20"/>
          <w:lang w:val="en-US" w:eastAsia="de-DE"/>
        </w:rPr>
        <w:t>z.B.</w:t>
      </w:r>
      <w:proofErr w:type="spellEnd"/>
      <w:r w:rsidRPr="00031E37">
        <w:rPr>
          <w:rFonts w:ascii="Calibri" w:eastAsia="Calibri" w:hAnsi="Calibri" w:cs="Calibri"/>
          <w:sz w:val="20"/>
          <w:szCs w:val="20"/>
          <w:lang w:val="en-US" w:eastAsia="de-DE"/>
        </w:rPr>
        <w:t xml:space="preserve"> Grosser Saal des </w:t>
      </w:r>
      <w:proofErr w:type="spellStart"/>
      <w:r w:rsidRPr="00031E37">
        <w:rPr>
          <w:rFonts w:ascii="Calibri" w:eastAsia="Calibri" w:hAnsi="Calibri" w:cs="Calibri"/>
          <w:sz w:val="20"/>
          <w:szCs w:val="20"/>
          <w:lang w:val="en-US" w:eastAsia="de-DE"/>
        </w:rPr>
        <w:t>Moskauer</w:t>
      </w:r>
      <w:proofErr w:type="spellEnd"/>
      <w:r w:rsidRPr="00031E37">
        <w:rPr>
          <w:rFonts w:ascii="Calibri" w:eastAsia="Calibri" w:hAnsi="Calibri" w:cs="Calibri"/>
          <w:sz w:val="20"/>
          <w:szCs w:val="20"/>
          <w:lang w:val="en-US" w:eastAsia="de-DE"/>
        </w:rPr>
        <w:t xml:space="preserve"> </w:t>
      </w:r>
      <w:proofErr w:type="spellStart"/>
      <w:r w:rsidRPr="00031E37">
        <w:rPr>
          <w:rFonts w:ascii="Calibri" w:eastAsia="Calibri" w:hAnsi="Calibri" w:cs="Calibri"/>
          <w:sz w:val="20"/>
          <w:szCs w:val="20"/>
          <w:lang w:val="en-US" w:eastAsia="de-DE"/>
        </w:rPr>
        <w:t>Konservatoriums</w:t>
      </w:r>
      <w:proofErr w:type="spellEnd"/>
      <w:r w:rsidRPr="00031E37">
        <w:rPr>
          <w:rFonts w:ascii="Calibri" w:eastAsia="Calibri" w:hAnsi="Calibri" w:cs="Calibri"/>
          <w:sz w:val="20"/>
          <w:szCs w:val="20"/>
          <w:lang w:val="en-US" w:eastAsia="de-DE"/>
        </w:rPr>
        <w:t xml:space="preserve">, Wigmore Hall London, Concertgebouw Amsterdam, National Center for the Performing Arts Beijing, QPAC Brisbane, Teatro </w:t>
      </w:r>
      <w:proofErr w:type="spellStart"/>
      <w:r w:rsidRPr="00031E37">
        <w:rPr>
          <w:rFonts w:ascii="Calibri" w:eastAsia="Calibri" w:hAnsi="Calibri" w:cs="Calibri"/>
          <w:sz w:val="20"/>
          <w:szCs w:val="20"/>
          <w:lang w:val="en-US" w:eastAsia="de-DE"/>
        </w:rPr>
        <w:t>Coliseo</w:t>
      </w:r>
      <w:proofErr w:type="spellEnd"/>
      <w:r w:rsidRPr="00031E37">
        <w:rPr>
          <w:rFonts w:ascii="Calibri" w:eastAsia="Calibri" w:hAnsi="Calibri" w:cs="Calibri"/>
          <w:sz w:val="20"/>
          <w:szCs w:val="20"/>
          <w:lang w:val="en-US" w:eastAsia="de-DE"/>
        </w:rPr>
        <w:t xml:space="preserve"> Buenos Aires… Das Schweizer </w:t>
      </w:r>
      <w:proofErr w:type="spellStart"/>
      <w:r w:rsidRPr="00031E37">
        <w:rPr>
          <w:rFonts w:ascii="Calibri" w:eastAsia="Calibri" w:hAnsi="Calibri" w:cs="Calibri"/>
          <w:sz w:val="20"/>
          <w:szCs w:val="20"/>
          <w:lang w:val="en-US" w:eastAsia="de-DE"/>
        </w:rPr>
        <w:t>Klaviertrio</w:t>
      </w:r>
      <w:proofErr w:type="spellEnd"/>
      <w:r w:rsidRPr="00031E37">
        <w:rPr>
          <w:rFonts w:ascii="Calibri" w:eastAsia="Calibri" w:hAnsi="Calibri" w:cs="Calibri"/>
          <w:sz w:val="20"/>
          <w:szCs w:val="20"/>
          <w:lang w:val="en-US" w:eastAsia="de-DE"/>
        </w:rPr>
        <w:t xml:space="preserve"> </w:t>
      </w:r>
      <w:proofErr w:type="spellStart"/>
      <w:r w:rsidRPr="00031E37">
        <w:rPr>
          <w:rFonts w:ascii="Calibri" w:eastAsia="Calibri" w:hAnsi="Calibri" w:cs="Calibri"/>
          <w:sz w:val="20"/>
          <w:szCs w:val="20"/>
          <w:lang w:val="en-US" w:eastAsia="de-DE"/>
        </w:rPr>
        <w:t>wird</w:t>
      </w:r>
      <w:proofErr w:type="spellEnd"/>
      <w:r w:rsidRPr="00031E37">
        <w:rPr>
          <w:rFonts w:ascii="Calibri" w:eastAsia="Calibri" w:hAnsi="Calibri" w:cs="Calibri"/>
          <w:sz w:val="20"/>
          <w:szCs w:val="20"/>
          <w:lang w:val="en-US" w:eastAsia="de-DE"/>
        </w:rPr>
        <w:t xml:space="preserve"> </w:t>
      </w:r>
      <w:proofErr w:type="spellStart"/>
      <w:r w:rsidRPr="00031E37">
        <w:rPr>
          <w:rFonts w:ascii="Calibri" w:eastAsia="Calibri" w:hAnsi="Calibri" w:cs="Calibri"/>
          <w:sz w:val="20"/>
          <w:szCs w:val="20"/>
          <w:lang w:val="en-US" w:eastAsia="de-DE"/>
        </w:rPr>
        <w:t>regelmässig</w:t>
      </w:r>
      <w:proofErr w:type="spellEnd"/>
      <w:r w:rsidRPr="00031E37">
        <w:rPr>
          <w:rFonts w:ascii="Calibri" w:eastAsia="Calibri" w:hAnsi="Calibri" w:cs="Calibri"/>
          <w:sz w:val="20"/>
          <w:szCs w:val="20"/>
          <w:lang w:val="en-US" w:eastAsia="de-DE"/>
        </w:rPr>
        <w:t xml:space="preserve"> </w:t>
      </w:r>
      <w:proofErr w:type="spellStart"/>
      <w:r w:rsidRPr="00031E37">
        <w:rPr>
          <w:rFonts w:ascii="Calibri" w:eastAsia="Calibri" w:hAnsi="Calibri" w:cs="Calibri"/>
          <w:sz w:val="20"/>
          <w:szCs w:val="20"/>
          <w:lang w:val="en-US" w:eastAsia="de-DE"/>
        </w:rPr>
        <w:t>zu</w:t>
      </w:r>
      <w:proofErr w:type="spellEnd"/>
      <w:r w:rsidRPr="00031E37">
        <w:rPr>
          <w:rFonts w:ascii="Calibri" w:eastAsia="Calibri" w:hAnsi="Calibri" w:cs="Calibri"/>
          <w:sz w:val="20"/>
          <w:szCs w:val="20"/>
          <w:lang w:val="en-US" w:eastAsia="de-DE"/>
        </w:rPr>
        <w:t xml:space="preserve"> international </w:t>
      </w:r>
      <w:proofErr w:type="spellStart"/>
      <w:r w:rsidRPr="00031E37">
        <w:rPr>
          <w:rFonts w:ascii="Calibri" w:eastAsia="Calibri" w:hAnsi="Calibri" w:cs="Calibri"/>
          <w:sz w:val="20"/>
          <w:szCs w:val="20"/>
          <w:lang w:val="en-US" w:eastAsia="de-DE"/>
        </w:rPr>
        <w:t>renommierten</w:t>
      </w:r>
      <w:proofErr w:type="spellEnd"/>
      <w:r w:rsidRPr="00031E37">
        <w:rPr>
          <w:rFonts w:ascii="Calibri" w:eastAsia="Calibri" w:hAnsi="Calibri" w:cs="Calibri"/>
          <w:sz w:val="20"/>
          <w:szCs w:val="20"/>
          <w:lang w:val="en-US" w:eastAsia="de-DE"/>
        </w:rPr>
        <w:t xml:space="preserve"> Festivals </w:t>
      </w:r>
      <w:proofErr w:type="spellStart"/>
      <w:r w:rsidRPr="00031E37">
        <w:rPr>
          <w:rFonts w:ascii="Calibri" w:eastAsia="Calibri" w:hAnsi="Calibri" w:cs="Calibri"/>
          <w:sz w:val="20"/>
          <w:szCs w:val="20"/>
          <w:lang w:val="en-US" w:eastAsia="de-DE"/>
        </w:rPr>
        <w:t>wie</w:t>
      </w:r>
      <w:proofErr w:type="spellEnd"/>
      <w:r w:rsidRPr="00031E37">
        <w:rPr>
          <w:rFonts w:ascii="Calibri" w:eastAsia="Calibri" w:hAnsi="Calibri" w:cs="Calibri"/>
          <w:sz w:val="20"/>
          <w:szCs w:val="20"/>
          <w:lang w:val="en-US" w:eastAsia="de-DE"/>
        </w:rPr>
        <w:t xml:space="preserve"> dem Ottawa </w:t>
      </w:r>
      <w:proofErr w:type="spellStart"/>
      <w:r w:rsidRPr="00031E37">
        <w:rPr>
          <w:rFonts w:ascii="Calibri" w:eastAsia="Calibri" w:hAnsi="Calibri" w:cs="Calibri"/>
          <w:sz w:val="20"/>
          <w:szCs w:val="20"/>
          <w:lang w:val="en-US" w:eastAsia="de-DE"/>
        </w:rPr>
        <w:t>Chamberfest</w:t>
      </w:r>
      <w:proofErr w:type="spellEnd"/>
      <w:r w:rsidRPr="00031E37">
        <w:rPr>
          <w:rFonts w:ascii="Calibri" w:eastAsia="Calibri" w:hAnsi="Calibri" w:cs="Calibri"/>
          <w:sz w:val="20"/>
          <w:szCs w:val="20"/>
          <w:lang w:val="en-US" w:eastAsia="de-DE"/>
        </w:rPr>
        <w:t xml:space="preserve">, dem Menuhin Festival Gstaad, </w:t>
      </w:r>
      <w:proofErr w:type="spellStart"/>
      <w:r w:rsidRPr="00031E37">
        <w:rPr>
          <w:rFonts w:ascii="Calibri" w:eastAsia="Calibri" w:hAnsi="Calibri" w:cs="Calibri"/>
          <w:sz w:val="20"/>
          <w:szCs w:val="20"/>
          <w:lang w:val="en-US" w:eastAsia="de-DE"/>
        </w:rPr>
        <w:t>Kuhmo</w:t>
      </w:r>
      <w:proofErr w:type="spellEnd"/>
      <w:r w:rsidRPr="00031E37">
        <w:rPr>
          <w:rFonts w:ascii="Calibri" w:eastAsia="Calibri" w:hAnsi="Calibri" w:cs="Calibri"/>
          <w:sz w:val="20"/>
          <w:szCs w:val="20"/>
          <w:lang w:val="en-US" w:eastAsia="de-DE"/>
        </w:rPr>
        <w:t xml:space="preserve"> Chamber Music, Esbjerg Chamber Music Festival, </w:t>
      </w:r>
      <w:proofErr w:type="spellStart"/>
      <w:r w:rsidRPr="00031E37">
        <w:rPr>
          <w:rFonts w:ascii="Calibri" w:eastAsia="Calibri" w:hAnsi="Calibri" w:cs="Calibri"/>
          <w:sz w:val="20"/>
          <w:szCs w:val="20"/>
          <w:lang w:val="en-US" w:eastAsia="de-DE"/>
        </w:rPr>
        <w:t>Bastad</w:t>
      </w:r>
      <w:proofErr w:type="spellEnd"/>
      <w:r w:rsidRPr="00031E37">
        <w:rPr>
          <w:rFonts w:ascii="Calibri" w:eastAsia="Calibri" w:hAnsi="Calibri" w:cs="Calibri"/>
          <w:sz w:val="20"/>
          <w:szCs w:val="20"/>
          <w:lang w:val="en-US" w:eastAsia="de-DE"/>
        </w:rPr>
        <w:t xml:space="preserve"> Chamber Music Festival, </w:t>
      </w:r>
      <w:proofErr w:type="spellStart"/>
      <w:r w:rsidRPr="00031E37">
        <w:rPr>
          <w:rFonts w:ascii="Calibri" w:eastAsia="Calibri" w:hAnsi="Calibri" w:cs="Calibri"/>
          <w:sz w:val="20"/>
          <w:szCs w:val="20"/>
          <w:lang w:val="en-US" w:eastAsia="de-DE"/>
        </w:rPr>
        <w:t>Kammermusikfestival</w:t>
      </w:r>
      <w:proofErr w:type="spellEnd"/>
      <w:r w:rsidRPr="00031E37">
        <w:rPr>
          <w:rFonts w:ascii="Calibri" w:eastAsia="Calibri" w:hAnsi="Calibri" w:cs="Calibri"/>
          <w:sz w:val="20"/>
          <w:szCs w:val="20"/>
          <w:lang w:val="en-US" w:eastAsia="de-DE"/>
        </w:rPr>
        <w:t xml:space="preserve"> Sch</w:t>
      </w:r>
      <w:r>
        <w:rPr>
          <w:rFonts w:ascii="Calibri" w:eastAsia="Calibri" w:hAnsi="Calibri" w:cs="Calibri"/>
          <w:sz w:val="20"/>
          <w:szCs w:val="20"/>
          <w:lang w:val="en-US" w:eastAsia="de-DE"/>
        </w:rPr>
        <w:t>lo</w:t>
      </w:r>
      <w:r w:rsidRPr="00031E37">
        <w:rPr>
          <w:rFonts w:ascii="Calibri" w:eastAsia="Calibri" w:hAnsi="Calibri" w:cs="Calibri"/>
          <w:sz w:val="20"/>
          <w:szCs w:val="20"/>
          <w:lang w:val="en-US" w:eastAsia="de-DE"/>
        </w:rPr>
        <w:t xml:space="preserve">ss Laudon in Wien, Festival of the Sound </w:t>
      </w:r>
      <w:proofErr w:type="spellStart"/>
      <w:r w:rsidRPr="00031E37">
        <w:rPr>
          <w:rFonts w:ascii="Calibri" w:eastAsia="Calibri" w:hAnsi="Calibri" w:cs="Calibri"/>
          <w:sz w:val="20"/>
          <w:szCs w:val="20"/>
          <w:lang w:val="en-US" w:eastAsia="de-DE"/>
        </w:rPr>
        <w:t>oder</w:t>
      </w:r>
      <w:proofErr w:type="spellEnd"/>
      <w:r w:rsidRPr="00031E37">
        <w:rPr>
          <w:rFonts w:ascii="Calibri" w:eastAsia="Calibri" w:hAnsi="Calibri" w:cs="Calibri"/>
          <w:sz w:val="20"/>
          <w:szCs w:val="20"/>
          <w:lang w:val="en-US" w:eastAsia="de-DE"/>
        </w:rPr>
        <w:t xml:space="preserve"> </w:t>
      </w:r>
      <w:proofErr w:type="spellStart"/>
      <w:r w:rsidRPr="00031E37">
        <w:rPr>
          <w:rFonts w:ascii="Calibri" w:eastAsia="Calibri" w:hAnsi="Calibri" w:cs="Calibri"/>
          <w:sz w:val="20"/>
          <w:szCs w:val="20"/>
          <w:lang w:val="en-US" w:eastAsia="de-DE"/>
        </w:rPr>
        <w:t>MusicFest</w:t>
      </w:r>
      <w:proofErr w:type="spellEnd"/>
      <w:r w:rsidRPr="00031E37">
        <w:rPr>
          <w:rFonts w:ascii="Calibri" w:eastAsia="Calibri" w:hAnsi="Calibri" w:cs="Calibri"/>
          <w:sz w:val="20"/>
          <w:szCs w:val="20"/>
          <w:lang w:val="en-US" w:eastAsia="de-DE"/>
        </w:rPr>
        <w:t xml:space="preserve"> Vancouver </w:t>
      </w:r>
      <w:proofErr w:type="spellStart"/>
      <w:r w:rsidRPr="00031E37">
        <w:rPr>
          <w:rFonts w:ascii="Calibri" w:eastAsia="Calibri" w:hAnsi="Calibri" w:cs="Calibri"/>
          <w:sz w:val="20"/>
          <w:szCs w:val="20"/>
          <w:lang w:val="en-US" w:eastAsia="de-DE"/>
        </w:rPr>
        <w:t>eingeladen</w:t>
      </w:r>
      <w:proofErr w:type="spellEnd"/>
      <w:r w:rsidRPr="00031E37">
        <w:rPr>
          <w:rFonts w:ascii="Calibri" w:eastAsia="Calibri" w:hAnsi="Calibri" w:cs="Calibri"/>
          <w:sz w:val="20"/>
          <w:szCs w:val="20"/>
          <w:lang w:val="en-US" w:eastAsia="de-DE"/>
        </w:rPr>
        <w:t xml:space="preserve"> und </w:t>
      </w:r>
      <w:proofErr w:type="spellStart"/>
      <w:r w:rsidRPr="00031E37">
        <w:rPr>
          <w:rFonts w:ascii="Calibri" w:eastAsia="Calibri" w:hAnsi="Calibri" w:cs="Calibri"/>
          <w:sz w:val="20"/>
          <w:szCs w:val="20"/>
          <w:lang w:val="en-US" w:eastAsia="de-DE"/>
        </w:rPr>
        <w:t>führte</w:t>
      </w:r>
      <w:proofErr w:type="spellEnd"/>
      <w:r w:rsidRPr="00031E37">
        <w:rPr>
          <w:rFonts w:ascii="Calibri" w:eastAsia="Calibri" w:hAnsi="Calibri" w:cs="Calibri"/>
          <w:sz w:val="20"/>
          <w:szCs w:val="20"/>
          <w:lang w:val="en-US" w:eastAsia="de-DE"/>
        </w:rPr>
        <w:t xml:space="preserve"> </w:t>
      </w:r>
      <w:proofErr w:type="spellStart"/>
      <w:r w:rsidRPr="00031E37">
        <w:rPr>
          <w:rFonts w:ascii="Calibri" w:eastAsia="Calibri" w:hAnsi="Calibri" w:cs="Calibri"/>
          <w:sz w:val="20"/>
          <w:szCs w:val="20"/>
          <w:lang w:val="en-US" w:eastAsia="de-DE"/>
        </w:rPr>
        <w:t>Tripelkonzerte</w:t>
      </w:r>
      <w:proofErr w:type="spellEnd"/>
      <w:r w:rsidRPr="00031E37">
        <w:rPr>
          <w:rFonts w:ascii="Calibri" w:eastAsia="Calibri" w:hAnsi="Calibri" w:cs="Calibri"/>
          <w:sz w:val="20"/>
          <w:szCs w:val="20"/>
          <w:lang w:val="en-US" w:eastAsia="de-DE"/>
        </w:rPr>
        <w:t xml:space="preserve"> </w:t>
      </w:r>
      <w:proofErr w:type="spellStart"/>
      <w:r w:rsidRPr="00031E37">
        <w:rPr>
          <w:rFonts w:ascii="Calibri" w:eastAsia="Calibri" w:hAnsi="Calibri" w:cs="Calibri"/>
          <w:sz w:val="20"/>
          <w:szCs w:val="20"/>
          <w:lang w:val="en-US" w:eastAsia="de-DE"/>
        </w:rPr>
        <w:t>mit</w:t>
      </w:r>
      <w:proofErr w:type="spellEnd"/>
      <w:r w:rsidRPr="00031E37">
        <w:rPr>
          <w:rFonts w:ascii="Calibri" w:eastAsia="Calibri" w:hAnsi="Calibri" w:cs="Calibri"/>
          <w:sz w:val="20"/>
          <w:szCs w:val="20"/>
          <w:lang w:val="en-US" w:eastAsia="de-DE"/>
        </w:rPr>
        <w:t xml:space="preserve"> </w:t>
      </w:r>
      <w:proofErr w:type="spellStart"/>
      <w:r w:rsidRPr="00031E37">
        <w:rPr>
          <w:rFonts w:ascii="Calibri" w:eastAsia="Calibri" w:hAnsi="Calibri" w:cs="Calibri"/>
          <w:sz w:val="20"/>
          <w:szCs w:val="20"/>
          <w:lang w:val="en-US" w:eastAsia="de-DE"/>
        </w:rPr>
        <w:t>Orchestern</w:t>
      </w:r>
      <w:proofErr w:type="spellEnd"/>
      <w:r w:rsidRPr="00031E37">
        <w:rPr>
          <w:rFonts w:ascii="Calibri" w:eastAsia="Calibri" w:hAnsi="Calibri" w:cs="Calibri"/>
          <w:sz w:val="20"/>
          <w:szCs w:val="20"/>
          <w:lang w:val="en-US" w:eastAsia="de-DE"/>
        </w:rPr>
        <w:t xml:space="preserve"> in </w:t>
      </w:r>
      <w:proofErr w:type="spellStart"/>
      <w:r w:rsidRPr="00031E37">
        <w:rPr>
          <w:rFonts w:ascii="Calibri" w:eastAsia="Calibri" w:hAnsi="Calibri" w:cs="Calibri"/>
          <w:sz w:val="20"/>
          <w:szCs w:val="20"/>
          <w:lang w:val="en-US" w:eastAsia="de-DE"/>
        </w:rPr>
        <w:t>aller</w:t>
      </w:r>
      <w:proofErr w:type="spellEnd"/>
      <w:r w:rsidRPr="00031E37">
        <w:rPr>
          <w:rFonts w:ascii="Calibri" w:eastAsia="Calibri" w:hAnsi="Calibri" w:cs="Calibri"/>
          <w:sz w:val="20"/>
          <w:szCs w:val="20"/>
          <w:lang w:val="en-US" w:eastAsia="de-DE"/>
        </w:rPr>
        <w:t xml:space="preserve"> Welt auf </w:t>
      </w:r>
      <w:proofErr w:type="spellStart"/>
      <w:r w:rsidRPr="00031E37">
        <w:rPr>
          <w:rFonts w:ascii="Calibri" w:eastAsia="Calibri" w:hAnsi="Calibri" w:cs="Calibri"/>
          <w:sz w:val="20"/>
          <w:szCs w:val="20"/>
          <w:lang w:val="en-US" w:eastAsia="de-DE"/>
        </w:rPr>
        <w:t>wie</w:t>
      </w:r>
      <w:proofErr w:type="spellEnd"/>
      <w:r w:rsidRPr="00031E37">
        <w:rPr>
          <w:rFonts w:ascii="Calibri" w:eastAsia="Calibri" w:hAnsi="Calibri" w:cs="Calibri"/>
          <w:sz w:val="20"/>
          <w:szCs w:val="20"/>
          <w:lang w:val="en-US" w:eastAsia="de-DE"/>
        </w:rPr>
        <w:t xml:space="preserve"> </w:t>
      </w:r>
      <w:proofErr w:type="spellStart"/>
      <w:r w:rsidRPr="00031E37">
        <w:rPr>
          <w:rFonts w:ascii="Calibri" w:eastAsia="Calibri" w:hAnsi="Calibri" w:cs="Calibri"/>
          <w:sz w:val="20"/>
          <w:szCs w:val="20"/>
          <w:lang w:val="en-US" w:eastAsia="de-DE"/>
        </w:rPr>
        <w:t>z.B.</w:t>
      </w:r>
      <w:proofErr w:type="spellEnd"/>
      <w:r w:rsidRPr="00031E37">
        <w:rPr>
          <w:rFonts w:ascii="Calibri" w:eastAsia="Calibri" w:hAnsi="Calibri" w:cs="Calibri"/>
          <w:sz w:val="20"/>
          <w:szCs w:val="20"/>
          <w:lang w:val="en-US" w:eastAsia="de-DE"/>
        </w:rPr>
        <w:t xml:space="preserve"> </w:t>
      </w:r>
      <w:proofErr w:type="spellStart"/>
      <w:r w:rsidRPr="00031E37">
        <w:rPr>
          <w:rFonts w:ascii="Calibri" w:eastAsia="Calibri" w:hAnsi="Calibri" w:cs="Calibri"/>
          <w:sz w:val="20"/>
          <w:szCs w:val="20"/>
          <w:lang w:val="en-US" w:eastAsia="de-DE"/>
        </w:rPr>
        <w:t>mit</w:t>
      </w:r>
      <w:proofErr w:type="spellEnd"/>
      <w:r w:rsidRPr="00031E37">
        <w:rPr>
          <w:rFonts w:ascii="Calibri" w:eastAsia="Calibri" w:hAnsi="Calibri" w:cs="Calibri"/>
          <w:sz w:val="20"/>
          <w:szCs w:val="20"/>
          <w:lang w:val="en-US" w:eastAsia="de-DE"/>
        </w:rPr>
        <w:t xml:space="preserve"> dem </w:t>
      </w:r>
      <w:proofErr w:type="spellStart"/>
      <w:r w:rsidRPr="00031E37">
        <w:rPr>
          <w:rFonts w:ascii="Calibri" w:eastAsia="Calibri" w:hAnsi="Calibri" w:cs="Calibri"/>
          <w:sz w:val="20"/>
          <w:szCs w:val="20"/>
          <w:lang w:val="en-US" w:eastAsia="de-DE"/>
        </w:rPr>
        <w:t>Russischen</w:t>
      </w:r>
      <w:proofErr w:type="spellEnd"/>
      <w:r w:rsidRPr="00031E37">
        <w:rPr>
          <w:rFonts w:ascii="Calibri" w:eastAsia="Calibri" w:hAnsi="Calibri" w:cs="Calibri"/>
          <w:sz w:val="20"/>
          <w:szCs w:val="20"/>
          <w:lang w:val="en-US" w:eastAsia="de-DE"/>
        </w:rPr>
        <w:t xml:space="preserve"> </w:t>
      </w:r>
      <w:proofErr w:type="spellStart"/>
      <w:r w:rsidRPr="00031E37">
        <w:rPr>
          <w:rFonts w:ascii="Calibri" w:eastAsia="Calibri" w:hAnsi="Calibri" w:cs="Calibri"/>
          <w:sz w:val="20"/>
          <w:szCs w:val="20"/>
          <w:lang w:val="en-US" w:eastAsia="de-DE"/>
        </w:rPr>
        <w:t>Nationalorchester</w:t>
      </w:r>
      <w:proofErr w:type="spellEnd"/>
      <w:r w:rsidRPr="00031E37">
        <w:rPr>
          <w:rFonts w:ascii="Calibri" w:eastAsia="Calibri" w:hAnsi="Calibri" w:cs="Calibri"/>
          <w:sz w:val="20"/>
          <w:szCs w:val="20"/>
          <w:lang w:val="en-US" w:eastAsia="de-DE"/>
        </w:rPr>
        <w:t xml:space="preserve">, Queensland Orchestra Brisbane, Scottish Chamber Orchestra, Zürcher </w:t>
      </w:r>
      <w:proofErr w:type="spellStart"/>
      <w:r w:rsidRPr="00031E37">
        <w:rPr>
          <w:rFonts w:ascii="Calibri" w:eastAsia="Calibri" w:hAnsi="Calibri" w:cs="Calibri"/>
          <w:sz w:val="20"/>
          <w:szCs w:val="20"/>
          <w:lang w:val="en-US" w:eastAsia="de-DE"/>
        </w:rPr>
        <w:t>Kammerorchester</w:t>
      </w:r>
      <w:proofErr w:type="spellEnd"/>
      <w:r w:rsidRPr="00031E37">
        <w:rPr>
          <w:rFonts w:ascii="Calibri" w:eastAsia="Calibri" w:hAnsi="Calibri" w:cs="Calibri"/>
          <w:sz w:val="20"/>
          <w:szCs w:val="20"/>
          <w:lang w:val="en-US" w:eastAsia="de-DE"/>
        </w:rPr>
        <w:t xml:space="preserve">,  Orchestre </w:t>
      </w:r>
      <w:proofErr w:type="spellStart"/>
      <w:r w:rsidRPr="00031E37">
        <w:rPr>
          <w:rFonts w:ascii="Calibri" w:eastAsia="Calibri" w:hAnsi="Calibri" w:cs="Calibri"/>
          <w:sz w:val="20"/>
          <w:szCs w:val="20"/>
          <w:lang w:val="en-US" w:eastAsia="de-DE"/>
        </w:rPr>
        <w:t>Philharmonique</w:t>
      </w:r>
      <w:proofErr w:type="spellEnd"/>
      <w:r w:rsidRPr="00031E37">
        <w:rPr>
          <w:rFonts w:ascii="Calibri" w:eastAsia="Calibri" w:hAnsi="Calibri" w:cs="Calibri"/>
          <w:sz w:val="20"/>
          <w:szCs w:val="20"/>
          <w:lang w:val="en-US" w:eastAsia="de-DE"/>
        </w:rPr>
        <w:t xml:space="preserve"> de Liège, Athens State Orchestra… Dabei </w:t>
      </w:r>
      <w:proofErr w:type="spellStart"/>
      <w:r w:rsidRPr="00031E37">
        <w:rPr>
          <w:rFonts w:ascii="Calibri" w:eastAsia="Calibri" w:hAnsi="Calibri" w:cs="Calibri"/>
          <w:sz w:val="20"/>
          <w:szCs w:val="20"/>
          <w:lang w:val="en-US" w:eastAsia="de-DE"/>
        </w:rPr>
        <w:t>spielte</w:t>
      </w:r>
      <w:proofErr w:type="spellEnd"/>
      <w:r w:rsidRPr="00031E37">
        <w:rPr>
          <w:rFonts w:ascii="Calibri" w:eastAsia="Calibri" w:hAnsi="Calibri" w:cs="Calibri"/>
          <w:sz w:val="20"/>
          <w:szCs w:val="20"/>
          <w:lang w:val="en-US" w:eastAsia="de-DE"/>
        </w:rPr>
        <w:t xml:space="preserve"> das Ensemble </w:t>
      </w:r>
      <w:proofErr w:type="spellStart"/>
      <w:r w:rsidRPr="00031E37">
        <w:rPr>
          <w:rFonts w:ascii="Calibri" w:eastAsia="Calibri" w:hAnsi="Calibri" w:cs="Calibri"/>
          <w:sz w:val="20"/>
          <w:szCs w:val="20"/>
          <w:lang w:val="en-US" w:eastAsia="de-DE"/>
        </w:rPr>
        <w:t>mit</w:t>
      </w:r>
      <w:proofErr w:type="spellEnd"/>
      <w:r w:rsidRPr="00031E37">
        <w:rPr>
          <w:rFonts w:ascii="Calibri" w:eastAsia="Calibri" w:hAnsi="Calibri" w:cs="Calibri"/>
          <w:sz w:val="20"/>
          <w:szCs w:val="20"/>
          <w:lang w:val="en-US" w:eastAsia="de-DE"/>
        </w:rPr>
        <w:t xml:space="preserve"> </w:t>
      </w:r>
      <w:proofErr w:type="spellStart"/>
      <w:r w:rsidRPr="00031E37">
        <w:rPr>
          <w:rFonts w:ascii="Calibri" w:eastAsia="Calibri" w:hAnsi="Calibri" w:cs="Calibri"/>
          <w:sz w:val="20"/>
          <w:szCs w:val="20"/>
          <w:lang w:val="en-US" w:eastAsia="de-DE"/>
        </w:rPr>
        <w:t>Dirigenten</w:t>
      </w:r>
      <w:proofErr w:type="spellEnd"/>
      <w:r w:rsidRPr="00031E37">
        <w:rPr>
          <w:rFonts w:ascii="Calibri" w:eastAsia="Calibri" w:hAnsi="Calibri" w:cs="Calibri"/>
          <w:sz w:val="20"/>
          <w:szCs w:val="20"/>
          <w:lang w:val="en-US" w:eastAsia="de-DE"/>
        </w:rPr>
        <w:t xml:space="preserve"> </w:t>
      </w:r>
      <w:proofErr w:type="spellStart"/>
      <w:r w:rsidRPr="00031E37">
        <w:rPr>
          <w:rFonts w:ascii="Calibri" w:eastAsia="Calibri" w:hAnsi="Calibri" w:cs="Calibri"/>
          <w:sz w:val="20"/>
          <w:szCs w:val="20"/>
          <w:lang w:val="en-US" w:eastAsia="de-DE"/>
        </w:rPr>
        <w:t>wie</w:t>
      </w:r>
      <w:proofErr w:type="spellEnd"/>
      <w:r w:rsidRPr="00031E37">
        <w:rPr>
          <w:rFonts w:ascii="Calibri" w:eastAsia="Calibri" w:hAnsi="Calibri" w:cs="Calibri"/>
          <w:sz w:val="20"/>
          <w:szCs w:val="20"/>
          <w:lang w:val="en-US" w:eastAsia="de-DE"/>
        </w:rPr>
        <w:t xml:space="preserve"> Thomas Zehetmair, Mario </w:t>
      </w:r>
      <w:proofErr w:type="spellStart"/>
      <w:r w:rsidRPr="00031E37">
        <w:rPr>
          <w:rFonts w:ascii="Calibri" w:eastAsia="Calibri" w:hAnsi="Calibri" w:cs="Calibri"/>
          <w:sz w:val="20"/>
          <w:szCs w:val="20"/>
          <w:lang w:val="en-US" w:eastAsia="de-DE"/>
        </w:rPr>
        <w:t>Venzago</w:t>
      </w:r>
      <w:proofErr w:type="spellEnd"/>
      <w:r w:rsidRPr="00031E37">
        <w:rPr>
          <w:rFonts w:ascii="Calibri" w:eastAsia="Calibri" w:hAnsi="Calibri" w:cs="Calibri"/>
          <w:sz w:val="20"/>
          <w:szCs w:val="20"/>
          <w:lang w:val="en-US" w:eastAsia="de-DE"/>
        </w:rPr>
        <w:t xml:space="preserve">, Johannes Fritzsch, Loukas </w:t>
      </w:r>
      <w:proofErr w:type="spellStart"/>
      <w:r w:rsidRPr="00031E37">
        <w:rPr>
          <w:rFonts w:ascii="Calibri" w:eastAsia="Calibri" w:hAnsi="Calibri" w:cs="Calibri"/>
          <w:sz w:val="20"/>
          <w:szCs w:val="20"/>
          <w:lang w:val="en-US" w:eastAsia="de-DE"/>
        </w:rPr>
        <w:t>Karytinos</w:t>
      </w:r>
      <w:proofErr w:type="spellEnd"/>
      <w:r w:rsidRPr="00031E37">
        <w:rPr>
          <w:rFonts w:ascii="Calibri" w:eastAsia="Calibri" w:hAnsi="Calibri" w:cs="Calibri"/>
          <w:sz w:val="20"/>
          <w:szCs w:val="20"/>
          <w:lang w:val="en-US" w:eastAsia="de-DE"/>
        </w:rPr>
        <w:t xml:space="preserve">, Pascal </w:t>
      </w:r>
      <w:proofErr w:type="spellStart"/>
      <w:r w:rsidRPr="00031E37">
        <w:rPr>
          <w:rFonts w:ascii="Calibri" w:eastAsia="Calibri" w:hAnsi="Calibri" w:cs="Calibri"/>
          <w:sz w:val="20"/>
          <w:szCs w:val="20"/>
          <w:lang w:val="en-US" w:eastAsia="de-DE"/>
        </w:rPr>
        <w:t>Rophé</w:t>
      </w:r>
      <w:proofErr w:type="spellEnd"/>
      <w:r w:rsidRPr="00031E37">
        <w:rPr>
          <w:rFonts w:ascii="Calibri" w:eastAsia="Calibri" w:hAnsi="Calibri" w:cs="Calibri"/>
          <w:sz w:val="20"/>
          <w:szCs w:val="20"/>
          <w:lang w:val="en-US" w:eastAsia="de-DE"/>
        </w:rPr>
        <w:t xml:space="preserve"> und </w:t>
      </w:r>
      <w:proofErr w:type="spellStart"/>
      <w:r w:rsidRPr="00031E37">
        <w:rPr>
          <w:rFonts w:ascii="Calibri" w:eastAsia="Calibri" w:hAnsi="Calibri" w:cs="Calibri"/>
          <w:sz w:val="20"/>
          <w:szCs w:val="20"/>
          <w:lang w:val="en-US" w:eastAsia="de-DE"/>
        </w:rPr>
        <w:t>anderen</w:t>
      </w:r>
      <w:proofErr w:type="spellEnd"/>
      <w:r w:rsidRPr="00031E37">
        <w:rPr>
          <w:rFonts w:ascii="Calibri" w:eastAsia="Calibri" w:hAnsi="Calibri" w:cs="Calibri"/>
          <w:sz w:val="20"/>
          <w:szCs w:val="20"/>
          <w:lang w:val="en-US" w:eastAsia="de-DE"/>
        </w:rPr>
        <w:t>.</w:t>
      </w:r>
    </w:p>
    <w:p w14:paraId="4DFAB54C" w14:textId="77777777" w:rsidR="00031E37" w:rsidRPr="00031E37" w:rsidRDefault="00031E37" w:rsidP="00031E37">
      <w:pPr>
        <w:tabs>
          <w:tab w:val="left" w:pos="1740"/>
          <w:tab w:val="left" w:pos="4840"/>
        </w:tabs>
        <w:jc w:val="both"/>
        <w:rPr>
          <w:rFonts w:ascii="Calibri" w:eastAsia="Calibri" w:hAnsi="Calibri" w:cs="Calibri"/>
          <w:sz w:val="20"/>
          <w:szCs w:val="20"/>
          <w:lang w:val="en-US" w:eastAsia="de-DE"/>
        </w:rPr>
      </w:pPr>
      <w:r w:rsidRPr="00031E37">
        <w:rPr>
          <w:rFonts w:ascii="Calibri" w:eastAsia="Calibri" w:hAnsi="Calibri" w:cs="Calibri"/>
          <w:sz w:val="20"/>
          <w:szCs w:val="20"/>
          <w:lang w:val="en-US" w:eastAsia="de-DE"/>
        </w:rPr>
        <w:t xml:space="preserve"> </w:t>
      </w:r>
    </w:p>
    <w:p w14:paraId="2609FEFA" w14:textId="77777777" w:rsidR="00031E37" w:rsidRPr="00031E37" w:rsidRDefault="00031E37" w:rsidP="00031E37">
      <w:pPr>
        <w:tabs>
          <w:tab w:val="left" w:pos="1740"/>
          <w:tab w:val="left" w:pos="4840"/>
        </w:tabs>
        <w:jc w:val="both"/>
        <w:rPr>
          <w:rFonts w:ascii="Calibri" w:eastAsia="Calibri" w:hAnsi="Calibri" w:cs="Calibri"/>
          <w:sz w:val="20"/>
          <w:szCs w:val="20"/>
          <w:lang w:val="de-CH" w:eastAsia="de-DE"/>
        </w:rPr>
      </w:pPr>
      <w:r w:rsidRPr="00031E37">
        <w:rPr>
          <w:rFonts w:ascii="Calibri" w:eastAsia="Calibri" w:hAnsi="Calibri" w:cs="Calibri"/>
          <w:sz w:val="20"/>
          <w:szCs w:val="20"/>
          <w:lang w:val="de-CH" w:eastAsia="de-DE"/>
        </w:rPr>
        <w:t xml:space="preserve">Zahlreiche Radio-, Fernseh- und viele preisgekrönte CD-Aufnahmen beim Label </w:t>
      </w:r>
      <w:proofErr w:type="spellStart"/>
      <w:r w:rsidRPr="00031E37">
        <w:rPr>
          <w:rFonts w:ascii="Calibri" w:eastAsia="Calibri" w:hAnsi="Calibri" w:cs="Calibri"/>
          <w:sz w:val="20"/>
          <w:szCs w:val="20"/>
          <w:lang w:val="de-CH" w:eastAsia="de-DE"/>
        </w:rPr>
        <w:t>audite</w:t>
      </w:r>
      <w:proofErr w:type="spellEnd"/>
      <w:r w:rsidRPr="00031E37">
        <w:rPr>
          <w:rFonts w:ascii="Calibri" w:eastAsia="Calibri" w:hAnsi="Calibri" w:cs="Calibri"/>
          <w:sz w:val="20"/>
          <w:szCs w:val="20"/>
          <w:lang w:val="de-CH" w:eastAsia="de-DE"/>
        </w:rPr>
        <w:t xml:space="preserve"> dokumentieren das Schaffen des Ensembles. Dabei reicht die Diskografie von den Klassikern des Repertoires bis zu zeitgenössischen Werken. Kürzlich wurde die sechsteilige und  bereits mehrfach ausgezeichnete Edition sämtlicher Werke für Klaviertrio von Beethoven abgeschlossen. </w:t>
      </w:r>
    </w:p>
    <w:p w14:paraId="6887728B" w14:textId="77777777" w:rsidR="00031E37" w:rsidRPr="00031E37" w:rsidRDefault="00031E37" w:rsidP="00031E37">
      <w:pPr>
        <w:tabs>
          <w:tab w:val="left" w:pos="1740"/>
          <w:tab w:val="left" w:pos="4840"/>
        </w:tabs>
        <w:jc w:val="both"/>
        <w:rPr>
          <w:rFonts w:ascii="Calibri" w:eastAsia="Calibri" w:hAnsi="Calibri" w:cs="Calibri"/>
          <w:sz w:val="20"/>
          <w:szCs w:val="20"/>
          <w:lang w:val="de-CH" w:eastAsia="de-DE"/>
        </w:rPr>
      </w:pPr>
      <w:r w:rsidRPr="00031E37">
        <w:rPr>
          <w:rFonts w:ascii="Calibri" w:eastAsia="Calibri" w:hAnsi="Calibri" w:cs="Calibri"/>
          <w:sz w:val="20"/>
          <w:szCs w:val="20"/>
          <w:lang w:val="de-CH" w:eastAsia="de-DE"/>
        </w:rPr>
        <w:t xml:space="preserve">  </w:t>
      </w:r>
    </w:p>
    <w:p w14:paraId="2F422167" w14:textId="77777777" w:rsidR="00031E37" w:rsidRPr="00031E37" w:rsidRDefault="00031E37" w:rsidP="00031E37">
      <w:pPr>
        <w:tabs>
          <w:tab w:val="left" w:pos="1740"/>
          <w:tab w:val="left" w:pos="4840"/>
        </w:tabs>
        <w:jc w:val="both"/>
        <w:rPr>
          <w:rFonts w:ascii="Calibri" w:eastAsia="Calibri" w:hAnsi="Calibri" w:cs="Calibri"/>
          <w:sz w:val="20"/>
          <w:szCs w:val="20"/>
          <w:lang w:val="de-CH" w:eastAsia="de-DE"/>
        </w:rPr>
      </w:pPr>
      <w:r w:rsidRPr="00031E37">
        <w:rPr>
          <w:rFonts w:ascii="Calibri" w:eastAsia="Calibri" w:hAnsi="Calibri" w:cs="Calibri"/>
          <w:sz w:val="20"/>
          <w:szCs w:val="20"/>
          <w:lang w:val="de-CH" w:eastAsia="de-DE"/>
        </w:rPr>
        <w:t xml:space="preserve">Das Ensemble setzt sich auch mit Nachdruck für die zeitgenössische Schweizer Musik ein. Dazu gehören regelmässige Aufführungen von Schweizer Musik und die Vergabe von Kompositionsaufträgen an Schweizer Komponisten. </w:t>
      </w:r>
    </w:p>
    <w:p w14:paraId="17083D45" w14:textId="77777777" w:rsidR="00031E37" w:rsidRPr="00031E37" w:rsidRDefault="00031E37" w:rsidP="00031E37">
      <w:pPr>
        <w:tabs>
          <w:tab w:val="left" w:pos="1740"/>
          <w:tab w:val="left" w:pos="4840"/>
        </w:tabs>
        <w:jc w:val="both"/>
        <w:rPr>
          <w:rFonts w:ascii="Calibri" w:eastAsia="Calibri" w:hAnsi="Calibri" w:cs="Calibri"/>
          <w:sz w:val="20"/>
          <w:szCs w:val="20"/>
          <w:lang w:val="de-CH" w:eastAsia="de-DE"/>
        </w:rPr>
      </w:pPr>
    </w:p>
    <w:p w14:paraId="3223332B" w14:textId="77777777" w:rsidR="00031E37" w:rsidRPr="00031E37" w:rsidRDefault="00031E37" w:rsidP="00031E37">
      <w:pPr>
        <w:tabs>
          <w:tab w:val="left" w:pos="1740"/>
          <w:tab w:val="left" w:pos="4840"/>
        </w:tabs>
        <w:jc w:val="right"/>
        <w:rPr>
          <w:rFonts w:ascii="Calibri" w:eastAsia="Calibri" w:hAnsi="Calibri" w:cs="Calibri"/>
          <w:sz w:val="20"/>
          <w:szCs w:val="20"/>
          <w:lang w:val="de-CH" w:eastAsia="de-DE"/>
        </w:rPr>
      </w:pPr>
      <w:r w:rsidRPr="00031E37">
        <w:rPr>
          <w:rFonts w:ascii="Calibri" w:eastAsia="Calibri" w:hAnsi="Calibri" w:cs="Calibri"/>
          <w:sz w:val="20"/>
          <w:szCs w:val="20"/>
          <w:lang w:val="de-CH" w:eastAsia="de-DE"/>
        </w:rPr>
        <w:t xml:space="preserve">Weitere Infos </w:t>
      </w:r>
      <w:hyperlink r:id="rId9" w:history="1">
        <w:r w:rsidRPr="00031E37">
          <w:rPr>
            <w:rStyle w:val="Hyperlink"/>
            <w:rFonts w:ascii="Calibri" w:eastAsia="Calibri" w:hAnsi="Calibri" w:cs="Calibri"/>
            <w:sz w:val="20"/>
            <w:szCs w:val="20"/>
            <w:lang w:val="de-CH" w:eastAsia="de-DE"/>
          </w:rPr>
          <w:t>www.swisspianotrio.com</w:t>
        </w:r>
      </w:hyperlink>
    </w:p>
    <w:p w14:paraId="1A2D751B" w14:textId="77777777" w:rsidR="00EC4A2C" w:rsidRPr="008D6315" w:rsidRDefault="00EC4A2C" w:rsidP="008D6315">
      <w:pPr>
        <w:tabs>
          <w:tab w:val="left" w:pos="1740"/>
          <w:tab w:val="left" w:pos="4840"/>
        </w:tabs>
        <w:jc w:val="both"/>
        <w:rPr>
          <w:rFonts w:ascii="Calibri" w:hAnsi="Calibri" w:cs="Calibri"/>
          <w:sz w:val="8"/>
          <w:szCs w:val="8"/>
          <w:lang w:val="de-CH"/>
        </w:rPr>
      </w:pPr>
    </w:p>
    <w:sectPr w:rsidR="00EC4A2C" w:rsidRPr="008D6315" w:rsidSect="00543B1B">
      <w:headerReference w:type="default" r:id="rId10"/>
      <w:pgSz w:w="11906" w:h="16838"/>
      <w:pgMar w:top="851" w:right="849"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B103D" w14:textId="77777777" w:rsidR="00543B1B" w:rsidRDefault="00543B1B">
      <w:r>
        <w:separator/>
      </w:r>
    </w:p>
  </w:endnote>
  <w:endnote w:type="continuationSeparator" w:id="0">
    <w:p w14:paraId="406CB87B" w14:textId="77777777" w:rsidR="00543B1B" w:rsidRDefault="00543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D9589" w14:textId="77777777" w:rsidR="00543B1B" w:rsidRDefault="00543B1B">
      <w:r>
        <w:separator/>
      </w:r>
    </w:p>
  </w:footnote>
  <w:footnote w:type="continuationSeparator" w:id="0">
    <w:p w14:paraId="00F024BC" w14:textId="77777777" w:rsidR="00543B1B" w:rsidRDefault="00543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803E3" w14:textId="77777777" w:rsidR="00482586" w:rsidRPr="00917C76" w:rsidRDefault="00482586" w:rsidP="00917C76">
    <w:pPr>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savePreviewPicture/>
  <w:hdrShapeDefaults>
    <o:shapedefaults v:ext="edit" spidmax="2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0DC7"/>
    <w:rsid w:val="00001A08"/>
    <w:rsid w:val="00006486"/>
    <w:rsid w:val="000126BE"/>
    <w:rsid w:val="000171D8"/>
    <w:rsid w:val="00031E37"/>
    <w:rsid w:val="0006448E"/>
    <w:rsid w:val="000661A1"/>
    <w:rsid w:val="0007086A"/>
    <w:rsid w:val="0008361A"/>
    <w:rsid w:val="00083D0C"/>
    <w:rsid w:val="000844B3"/>
    <w:rsid w:val="000865E1"/>
    <w:rsid w:val="0009377A"/>
    <w:rsid w:val="000A1854"/>
    <w:rsid w:val="000A3D8A"/>
    <w:rsid w:val="000A5EB4"/>
    <w:rsid w:val="000A5F26"/>
    <w:rsid w:val="000B4F67"/>
    <w:rsid w:val="000C2037"/>
    <w:rsid w:val="000D5267"/>
    <w:rsid w:val="000E0F9A"/>
    <w:rsid w:val="000F242F"/>
    <w:rsid w:val="00102F81"/>
    <w:rsid w:val="001033E7"/>
    <w:rsid w:val="001123D1"/>
    <w:rsid w:val="00165BA6"/>
    <w:rsid w:val="00186C2C"/>
    <w:rsid w:val="001A0D73"/>
    <w:rsid w:val="001C0F7B"/>
    <w:rsid w:val="001C1A52"/>
    <w:rsid w:val="001F5498"/>
    <w:rsid w:val="00214B0E"/>
    <w:rsid w:val="0022062B"/>
    <w:rsid w:val="00220FA0"/>
    <w:rsid w:val="00231BE2"/>
    <w:rsid w:val="00240675"/>
    <w:rsid w:val="00241BDD"/>
    <w:rsid w:val="00260DC7"/>
    <w:rsid w:val="00270BA8"/>
    <w:rsid w:val="00273A66"/>
    <w:rsid w:val="0028462B"/>
    <w:rsid w:val="00287BC4"/>
    <w:rsid w:val="00287D31"/>
    <w:rsid w:val="0029118B"/>
    <w:rsid w:val="002C481A"/>
    <w:rsid w:val="002D281E"/>
    <w:rsid w:val="002D429A"/>
    <w:rsid w:val="002E21DF"/>
    <w:rsid w:val="002F60D3"/>
    <w:rsid w:val="00300324"/>
    <w:rsid w:val="003011C3"/>
    <w:rsid w:val="00303011"/>
    <w:rsid w:val="003106B8"/>
    <w:rsid w:val="0031623A"/>
    <w:rsid w:val="00333089"/>
    <w:rsid w:val="003533E6"/>
    <w:rsid w:val="00354187"/>
    <w:rsid w:val="00376365"/>
    <w:rsid w:val="00376BFC"/>
    <w:rsid w:val="003B225D"/>
    <w:rsid w:val="003B2EE1"/>
    <w:rsid w:val="003B6F20"/>
    <w:rsid w:val="003D6CAD"/>
    <w:rsid w:val="004047D1"/>
    <w:rsid w:val="00423D13"/>
    <w:rsid w:val="004272E2"/>
    <w:rsid w:val="0043221C"/>
    <w:rsid w:val="00432B63"/>
    <w:rsid w:val="0043361D"/>
    <w:rsid w:val="004708F2"/>
    <w:rsid w:val="00482586"/>
    <w:rsid w:val="00493AF8"/>
    <w:rsid w:val="004A5408"/>
    <w:rsid w:val="004B7349"/>
    <w:rsid w:val="004C7866"/>
    <w:rsid w:val="00502127"/>
    <w:rsid w:val="0050758D"/>
    <w:rsid w:val="00522CA3"/>
    <w:rsid w:val="00531019"/>
    <w:rsid w:val="00543B1B"/>
    <w:rsid w:val="0055688D"/>
    <w:rsid w:val="005755CB"/>
    <w:rsid w:val="005842BC"/>
    <w:rsid w:val="00595F53"/>
    <w:rsid w:val="00596D3A"/>
    <w:rsid w:val="005A4C92"/>
    <w:rsid w:val="005A6E5C"/>
    <w:rsid w:val="005C7580"/>
    <w:rsid w:val="005D66EA"/>
    <w:rsid w:val="005E36DF"/>
    <w:rsid w:val="005F7B34"/>
    <w:rsid w:val="00620729"/>
    <w:rsid w:val="00622D99"/>
    <w:rsid w:val="00635D31"/>
    <w:rsid w:val="00641896"/>
    <w:rsid w:val="0064514E"/>
    <w:rsid w:val="00654131"/>
    <w:rsid w:val="00676B33"/>
    <w:rsid w:val="00680CAD"/>
    <w:rsid w:val="00682642"/>
    <w:rsid w:val="00683AA1"/>
    <w:rsid w:val="00686F80"/>
    <w:rsid w:val="006A28B4"/>
    <w:rsid w:val="006A4D1D"/>
    <w:rsid w:val="006C4E70"/>
    <w:rsid w:val="006D2C9F"/>
    <w:rsid w:val="006D558A"/>
    <w:rsid w:val="006F6A65"/>
    <w:rsid w:val="0071395F"/>
    <w:rsid w:val="00723AE2"/>
    <w:rsid w:val="00741A70"/>
    <w:rsid w:val="0074380A"/>
    <w:rsid w:val="00750CD2"/>
    <w:rsid w:val="00762F99"/>
    <w:rsid w:val="00780C36"/>
    <w:rsid w:val="007A2E43"/>
    <w:rsid w:val="007C5ABE"/>
    <w:rsid w:val="007C64FB"/>
    <w:rsid w:val="007D1D08"/>
    <w:rsid w:val="007E2471"/>
    <w:rsid w:val="007E605F"/>
    <w:rsid w:val="007F69C7"/>
    <w:rsid w:val="00805B5D"/>
    <w:rsid w:val="00817631"/>
    <w:rsid w:val="00852F49"/>
    <w:rsid w:val="00855903"/>
    <w:rsid w:val="0085592A"/>
    <w:rsid w:val="008709C1"/>
    <w:rsid w:val="00882AFF"/>
    <w:rsid w:val="00893FCD"/>
    <w:rsid w:val="008C391D"/>
    <w:rsid w:val="008D3E8E"/>
    <w:rsid w:val="008D6315"/>
    <w:rsid w:val="009108AB"/>
    <w:rsid w:val="00917C76"/>
    <w:rsid w:val="009375B7"/>
    <w:rsid w:val="00950050"/>
    <w:rsid w:val="00951FD3"/>
    <w:rsid w:val="00963B49"/>
    <w:rsid w:val="009805D3"/>
    <w:rsid w:val="009A4E0F"/>
    <w:rsid w:val="009B4B9E"/>
    <w:rsid w:val="009C555D"/>
    <w:rsid w:val="00A22FD0"/>
    <w:rsid w:val="00A239A9"/>
    <w:rsid w:val="00A463D5"/>
    <w:rsid w:val="00A54AF0"/>
    <w:rsid w:val="00A71861"/>
    <w:rsid w:val="00A72F2B"/>
    <w:rsid w:val="00A80086"/>
    <w:rsid w:val="00A81AD6"/>
    <w:rsid w:val="00AA402A"/>
    <w:rsid w:val="00AA7364"/>
    <w:rsid w:val="00AB6D1F"/>
    <w:rsid w:val="00AC6D7B"/>
    <w:rsid w:val="00AE109C"/>
    <w:rsid w:val="00AE123A"/>
    <w:rsid w:val="00AE466A"/>
    <w:rsid w:val="00B10543"/>
    <w:rsid w:val="00B22DC7"/>
    <w:rsid w:val="00B27DCA"/>
    <w:rsid w:val="00B36DB6"/>
    <w:rsid w:val="00B43C20"/>
    <w:rsid w:val="00B514BD"/>
    <w:rsid w:val="00B56840"/>
    <w:rsid w:val="00B5708F"/>
    <w:rsid w:val="00B770C9"/>
    <w:rsid w:val="00B970C1"/>
    <w:rsid w:val="00BB5458"/>
    <w:rsid w:val="00BC60B0"/>
    <w:rsid w:val="00BE2508"/>
    <w:rsid w:val="00BE48F2"/>
    <w:rsid w:val="00C00783"/>
    <w:rsid w:val="00C00849"/>
    <w:rsid w:val="00C15D98"/>
    <w:rsid w:val="00C200F3"/>
    <w:rsid w:val="00C260E5"/>
    <w:rsid w:val="00C3290F"/>
    <w:rsid w:val="00C341FE"/>
    <w:rsid w:val="00C35667"/>
    <w:rsid w:val="00C36DE1"/>
    <w:rsid w:val="00C53C80"/>
    <w:rsid w:val="00C61DEB"/>
    <w:rsid w:val="00C66E24"/>
    <w:rsid w:val="00C67AA3"/>
    <w:rsid w:val="00C71B22"/>
    <w:rsid w:val="00C72475"/>
    <w:rsid w:val="00C858E8"/>
    <w:rsid w:val="00CA03AD"/>
    <w:rsid w:val="00CA1C27"/>
    <w:rsid w:val="00CA3C01"/>
    <w:rsid w:val="00CA6140"/>
    <w:rsid w:val="00CB3AE9"/>
    <w:rsid w:val="00CE32A6"/>
    <w:rsid w:val="00D06375"/>
    <w:rsid w:val="00D21650"/>
    <w:rsid w:val="00D35FE1"/>
    <w:rsid w:val="00D421DC"/>
    <w:rsid w:val="00D64FD9"/>
    <w:rsid w:val="00D701D3"/>
    <w:rsid w:val="00D72464"/>
    <w:rsid w:val="00D90A78"/>
    <w:rsid w:val="00D9289E"/>
    <w:rsid w:val="00DA3AF6"/>
    <w:rsid w:val="00DA538C"/>
    <w:rsid w:val="00DB0344"/>
    <w:rsid w:val="00DC4C6F"/>
    <w:rsid w:val="00DC64A3"/>
    <w:rsid w:val="00DC7490"/>
    <w:rsid w:val="00E22197"/>
    <w:rsid w:val="00E314DE"/>
    <w:rsid w:val="00E342DB"/>
    <w:rsid w:val="00E37433"/>
    <w:rsid w:val="00E51E49"/>
    <w:rsid w:val="00E52C10"/>
    <w:rsid w:val="00E61F14"/>
    <w:rsid w:val="00E638C9"/>
    <w:rsid w:val="00E71846"/>
    <w:rsid w:val="00E72723"/>
    <w:rsid w:val="00E7412C"/>
    <w:rsid w:val="00E76A5C"/>
    <w:rsid w:val="00E80686"/>
    <w:rsid w:val="00E86AE4"/>
    <w:rsid w:val="00E9059F"/>
    <w:rsid w:val="00E917CC"/>
    <w:rsid w:val="00E94255"/>
    <w:rsid w:val="00E953B2"/>
    <w:rsid w:val="00E9794B"/>
    <w:rsid w:val="00EA6EF9"/>
    <w:rsid w:val="00EB2C8A"/>
    <w:rsid w:val="00EB541A"/>
    <w:rsid w:val="00EC4A2C"/>
    <w:rsid w:val="00EE1501"/>
    <w:rsid w:val="00EF73AF"/>
    <w:rsid w:val="00F0047D"/>
    <w:rsid w:val="00F24A28"/>
    <w:rsid w:val="00F26C47"/>
    <w:rsid w:val="00F54670"/>
    <w:rsid w:val="00F556FC"/>
    <w:rsid w:val="00F7138C"/>
    <w:rsid w:val="00FC2E52"/>
    <w:rsid w:val="00FD04E1"/>
    <w:rsid w:val="00FE181D"/>
    <w:rsid w:val="00FE730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4"/>
    <o:shapelayout v:ext="edit">
      <o:idmap v:ext="edit" data="2"/>
    </o:shapelayout>
  </w:shapeDefaults>
  <w:decimalSymbol w:val="."/>
  <w:listSeparator w:val=";"/>
  <w14:docId w14:val="1920DCED"/>
  <w15:chartTrackingRefBased/>
  <w15:docId w15:val="{F6C8172D-2A96-4116-BD70-7B8ECF4EF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96D3A"/>
    <w:pPr>
      <w:suppressAutoHyphens/>
    </w:pPr>
    <w:rPr>
      <w:sz w:val="24"/>
      <w:szCs w:val="24"/>
      <w:lang w:val="de-DE" w:eastAsia="ar-SA"/>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Blocktext">
    <w:name w:val="Block Text"/>
    <w:basedOn w:val="Standard"/>
    <w:rsid w:val="008C391D"/>
    <w:pPr>
      <w:tabs>
        <w:tab w:val="left" w:pos="1740"/>
        <w:tab w:val="left" w:pos="4840"/>
      </w:tabs>
      <w:ind w:left="284" w:right="284"/>
      <w:jc w:val="both"/>
    </w:pPr>
    <w:rPr>
      <w:rFonts w:ascii="Century Gothic" w:hAnsi="Century Gothic"/>
      <w:sz w:val="22"/>
      <w:szCs w:val="20"/>
      <w:lang w:val="de-CH"/>
    </w:rPr>
  </w:style>
  <w:style w:type="character" w:styleId="Hyperlink">
    <w:name w:val="Hyperlink"/>
    <w:rsid w:val="00C36DE1"/>
    <w:rPr>
      <w:color w:val="0000FF"/>
      <w:u w:val="single"/>
    </w:rPr>
  </w:style>
  <w:style w:type="paragraph" w:customStyle="1" w:styleId="DefaultText">
    <w:name w:val="Default Text"/>
    <w:basedOn w:val="Standard"/>
    <w:rsid w:val="00762F99"/>
    <w:rPr>
      <w:szCs w:val="20"/>
      <w:lang w:val="en-US"/>
    </w:rPr>
  </w:style>
  <w:style w:type="paragraph" w:styleId="Kopfzeile">
    <w:name w:val="header"/>
    <w:basedOn w:val="Standard"/>
    <w:rsid w:val="00E94255"/>
    <w:pPr>
      <w:tabs>
        <w:tab w:val="center" w:pos="4536"/>
        <w:tab w:val="right" w:pos="9072"/>
      </w:tabs>
    </w:pPr>
  </w:style>
  <w:style w:type="paragraph" w:styleId="Fuzeile">
    <w:name w:val="footer"/>
    <w:basedOn w:val="Standard"/>
    <w:rsid w:val="00E94255"/>
    <w:pPr>
      <w:tabs>
        <w:tab w:val="center" w:pos="4536"/>
        <w:tab w:val="right" w:pos="9072"/>
      </w:tabs>
    </w:pPr>
  </w:style>
  <w:style w:type="paragraph" w:customStyle="1" w:styleId="Blocktext1">
    <w:name w:val="Blocktext1"/>
    <w:basedOn w:val="Standard"/>
    <w:rsid w:val="00596D3A"/>
    <w:pPr>
      <w:tabs>
        <w:tab w:val="left" w:pos="1740"/>
        <w:tab w:val="left" w:pos="4840"/>
      </w:tabs>
      <w:ind w:left="284" w:right="284"/>
      <w:jc w:val="both"/>
    </w:pPr>
    <w:rPr>
      <w:rFonts w:ascii="Century Gothic" w:hAnsi="Century Gothic"/>
      <w:sz w:val="22"/>
      <w:szCs w:val="20"/>
      <w:lang w:val="de-CH"/>
    </w:rPr>
  </w:style>
  <w:style w:type="character" w:styleId="BesuchterHyperlink">
    <w:name w:val="BesuchterHyperlink"/>
    <w:rsid w:val="003D6CAD"/>
    <w:rPr>
      <w:color w:val="800080"/>
      <w:u w:val="single"/>
    </w:rPr>
  </w:style>
  <w:style w:type="paragraph" w:styleId="Dokumentstruktur">
    <w:name w:val="Document Map"/>
    <w:basedOn w:val="Standard"/>
    <w:semiHidden/>
    <w:rsid w:val="000171D8"/>
    <w:pPr>
      <w:shd w:val="clear" w:color="auto" w:fill="000080"/>
    </w:pPr>
    <w:rPr>
      <w:rFonts w:ascii="Tahoma" w:hAnsi="Tahoma" w:cs="Tahoma"/>
      <w:sz w:val="20"/>
      <w:szCs w:val="20"/>
    </w:rPr>
  </w:style>
  <w:style w:type="paragraph" w:styleId="Sprechblasentext">
    <w:name w:val="Balloon Text"/>
    <w:basedOn w:val="Standard"/>
    <w:link w:val="SprechblasentextZchn"/>
    <w:rsid w:val="006C4E70"/>
    <w:rPr>
      <w:rFonts w:ascii="Segoe UI" w:hAnsi="Segoe UI" w:cs="Segoe UI"/>
      <w:sz w:val="18"/>
      <w:szCs w:val="18"/>
    </w:rPr>
  </w:style>
  <w:style w:type="character" w:customStyle="1" w:styleId="SprechblasentextZchn">
    <w:name w:val="Sprechblasentext Zchn"/>
    <w:link w:val="Sprechblasentext"/>
    <w:rsid w:val="006C4E70"/>
    <w:rPr>
      <w:rFonts w:ascii="Segoe UI" w:hAnsi="Segoe UI" w:cs="Segoe UI"/>
      <w:sz w:val="18"/>
      <w:szCs w:val="18"/>
      <w:lang w:val="de-DE" w:eastAsia="ar-SA"/>
    </w:rPr>
  </w:style>
  <w:style w:type="character" w:styleId="NichtaufgelsteErwhnung">
    <w:name w:val="Unresolved Mention"/>
    <w:uiPriority w:val="99"/>
    <w:semiHidden/>
    <w:unhideWhenUsed/>
    <w:rsid w:val="005A4C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65735">
      <w:bodyDiv w:val="1"/>
      <w:marLeft w:val="0"/>
      <w:marRight w:val="0"/>
      <w:marTop w:val="0"/>
      <w:marBottom w:val="0"/>
      <w:divBdr>
        <w:top w:val="none" w:sz="0" w:space="0" w:color="auto"/>
        <w:left w:val="none" w:sz="0" w:space="0" w:color="auto"/>
        <w:bottom w:val="none" w:sz="0" w:space="0" w:color="auto"/>
        <w:right w:val="none" w:sz="0" w:space="0" w:color="auto"/>
      </w:divBdr>
    </w:div>
    <w:div w:id="901670932">
      <w:bodyDiv w:val="1"/>
      <w:marLeft w:val="0"/>
      <w:marRight w:val="0"/>
      <w:marTop w:val="0"/>
      <w:marBottom w:val="0"/>
      <w:divBdr>
        <w:top w:val="none" w:sz="0" w:space="0" w:color="auto"/>
        <w:left w:val="none" w:sz="0" w:space="0" w:color="auto"/>
        <w:bottom w:val="none" w:sz="0" w:space="0" w:color="auto"/>
        <w:right w:val="none" w:sz="0" w:space="0" w:color="auto"/>
      </w:divBdr>
    </w:div>
    <w:div w:id="162091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wisspianotrio.com"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swisspianotrio.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947</Words>
  <Characters>5967</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lpstr>
    </vt:vector>
  </TitlesOfParts>
  <Company>Hewlett-Packard</Company>
  <LinksUpToDate>false</LinksUpToDate>
  <CharactersWithSpaces>6901</CharactersWithSpaces>
  <SharedDoc>false</SharedDoc>
  <HLinks>
    <vt:vector size="12" baseType="variant">
      <vt:variant>
        <vt:i4>3539001</vt:i4>
      </vt:variant>
      <vt:variant>
        <vt:i4>3</vt:i4>
      </vt:variant>
      <vt:variant>
        <vt:i4>0</vt:i4>
      </vt:variant>
      <vt:variant>
        <vt:i4>5</vt:i4>
      </vt:variant>
      <vt:variant>
        <vt:lpwstr>http://www.swisspianotrio.com/</vt:lpwstr>
      </vt:variant>
      <vt:variant>
        <vt:lpwstr/>
      </vt:variant>
      <vt:variant>
        <vt:i4>3539001</vt:i4>
      </vt:variant>
      <vt:variant>
        <vt:i4>0</vt:i4>
      </vt:variant>
      <vt:variant>
        <vt:i4>0</vt:i4>
      </vt:variant>
      <vt:variant>
        <vt:i4>5</vt:i4>
      </vt:variant>
      <vt:variant>
        <vt:lpwstr>http://www.swisspianotrio.com/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Staub Martin</dc:creator>
  <cp:keywords/>
  <cp:lastModifiedBy>Staub Martin Lucas</cp:lastModifiedBy>
  <cp:revision>2</cp:revision>
  <cp:lastPrinted>2024-03-10T13:30:00Z</cp:lastPrinted>
  <dcterms:created xsi:type="dcterms:W3CDTF">2024-03-12T11:08:00Z</dcterms:created>
  <dcterms:modified xsi:type="dcterms:W3CDTF">2024-03-12T11:08:00Z</dcterms:modified>
</cp:coreProperties>
</file>